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FACA7" w14:textId="07C4DE5E" w:rsidR="00121D8C" w:rsidRPr="00141574" w:rsidRDefault="00121D8C" w:rsidP="0050113D">
      <w:pPr>
        <w:spacing w:after="0" w:line="240" w:lineRule="auto"/>
        <w:jc w:val="center"/>
        <w:rPr>
          <w:rFonts w:ascii="Arial" w:hAnsi="Arial" w:cs="Arial"/>
          <w:b/>
          <w:sz w:val="24"/>
          <w:szCs w:val="24"/>
          <w:lang w:val="en-US"/>
        </w:rPr>
      </w:pPr>
      <w:r w:rsidRPr="00141574">
        <w:rPr>
          <w:rFonts w:ascii="Arial" w:hAnsi="Arial" w:cs="Arial"/>
          <w:b/>
          <w:sz w:val="24"/>
          <w:szCs w:val="24"/>
          <w:lang w:val="en-US"/>
        </w:rPr>
        <w:t>Session 5</w:t>
      </w:r>
      <w:r w:rsidR="00A05FD5" w:rsidRPr="00141574">
        <w:rPr>
          <w:rFonts w:ascii="Arial" w:hAnsi="Arial" w:cs="Arial"/>
          <w:b/>
          <w:sz w:val="24"/>
          <w:szCs w:val="24"/>
          <w:lang w:val="en-US"/>
        </w:rPr>
        <w:t xml:space="preserve">, </w:t>
      </w:r>
      <w:r w:rsidRPr="00141574">
        <w:rPr>
          <w:rFonts w:ascii="Arial" w:hAnsi="Arial" w:cs="Arial"/>
          <w:b/>
          <w:sz w:val="24"/>
          <w:szCs w:val="24"/>
          <w:lang w:val="en-US"/>
        </w:rPr>
        <w:t xml:space="preserve">Perspectives, </w:t>
      </w:r>
      <w:r w:rsidR="00A05FD5" w:rsidRPr="00141574">
        <w:rPr>
          <w:rFonts w:ascii="Arial" w:hAnsi="Arial" w:cs="Arial"/>
          <w:b/>
          <w:sz w:val="24"/>
          <w:szCs w:val="24"/>
          <w:lang w:val="en-US"/>
        </w:rPr>
        <w:t>r</w:t>
      </w:r>
      <w:r w:rsidRPr="00141574">
        <w:rPr>
          <w:rFonts w:ascii="Arial" w:hAnsi="Arial" w:cs="Arial"/>
          <w:b/>
          <w:sz w:val="24"/>
          <w:szCs w:val="24"/>
          <w:lang w:val="en-US"/>
        </w:rPr>
        <w:t xml:space="preserve">isks and </w:t>
      </w:r>
      <w:r w:rsidR="00A05FD5" w:rsidRPr="00141574">
        <w:rPr>
          <w:rFonts w:ascii="Arial" w:hAnsi="Arial" w:cs="Arial"/>
          <w:b/>
          <w:sz w:val="24"/>
          <w:szCs w:val="24"/>
          <w:lang w:val="en-US"/>
        </w:rPr>
        <w:t>c</w:t>
      </w:r>
      <w:r w:rsidRPr="00141574">
        <w:rPr>
          <w:rFonts w:ascii="Arial" w:hAnsi="Arial" w:cs="Arial"/>
          <w:b/>
          <w:sz w:val="24"/>
          <w:szCs w:val="24"/>
          <w:lang w:val="en-US"/>
        </w:rPr>
        <w:t xml:space="preserve">hallenges of </w:t>
      </w:r>
      <w:r w:rsidR="00A05FD5" w:rsidRPr="00141574">
        <w:rPr>
          <w:rFonts w:ascii="Arial" w:hAnsi="Arial" w:cs="Arial"/>
          <w:b/>
          <w:sz w:val="24"/>
          <w:szCs w:val="24"/>
          <w:lang w:val="en-US"/>
        </w:rPr>
        <w:t>c</w:t>
      </w:r>
      <w:r w:rsidRPr="00141574">
        <w:rPr>
          <w:rFonts w:ascii="Arial" w:hAnsi="Arial" w:cs="Arial"/>
          <w:b/>
          <w:sz w:val="24"/>
          <w:szCs w:val="24"/>
          <w:lang w:val="en-US"/>
        </w:rPr>
        <w:t xml:space="preserve">yber </w:t>
      </w:r>
      <w:r w:rsidR="00A05FD5" w:rsidRPr="00141574">
        <w:rPr>
          <w:rFonts w:ascii="Arial" w:hAnsi="Arial" w:cs="Arial"/>
          <w:b/>
          <w:sz w:val="24"/>
          <w:szCs w:val="24"/>
          <w:lang w:val="en-US"/>
        </w:rPr>
        <w:t>s</w:t>
      </w:r>
      <w:r w:rsidRPr="00141574">
        <w:rPr>
          <w:rFonts w:ascii="Arial" w:hAnsi="Arial" w:cs="Arial"/>
          <w:b/>
          <w:sz w:val="24"/>
          <w:szCs w:val="24"/>
          <w:lang w:val="en-US"/>
        </w:rPr>
        <w:t>ecurity and AI</w:t>
      </w:r>
    </w:p>
    <w:p w14:paraId="11FDB375" w14:textId="77777777" w:rsidR="0050113D" w:rsidRPr="00141574" w:rsidRDefault="0050113D" w:rsidP="0050113D">
      <w:pPr>
        <w:spacing w:after="0" w:line="240" w:lineRule="auto"/>
        <w:rPr>
          <w:rFonts w:ascii="Arial" w:hAnsi="Arial" w:cs="Arial"/>
          <w:b/>
          <w:sz w:val="24"/>
          <w:szCs w:val="24"/>
          <w:lang w:val="en-US"/>
        </w:rPr>
      </w:pPr>
    </w:p>
    <w:p w14:paraId="0FEF5CA9" w14:textId="712B3AA2" w:rsidR="00121D8C" w:rsidRPr="00141574" w:rsidRDefault="00F964DF" w:rsidP="0050113D">
      <w:pPr>
        <w:spacing w:after="0" w:line="240" w:lineRule="auto"/>
        <w:rPr>
          <w:rFonts w:ascii="Arial" w:hAnsi="Arial" w:cs="Arial"/>
          <w:b/>
          <w:sz w:val="24"/>
          <w:szCs w:val="24"/>
          <w:lang w:val="en-US"/>
        </w:rPr>
      </w:pPr>
      <w:r w:rsidRPr="00141574">
        <w:rPr>
          <w:rFonts w:ascii="Arial" w:hAnsi="Arial" w:cs="Arial"/>
          <w:b/>
          <w:sz w:val="24"/>
          <w:szCs w:val="24"/>
          <w:lang w:val="en-US"/>
        </w:rPr>
        <w:t>Chairman</w:t>
      </w:r>
      <w:r w:rsidR="00121D8C" w:rsidRPr="00141574">
        <w:rPr>
          <w:rFonts w:ascii="Arial" w:hAnsi="Arial" w:cs="Arial"/>
          <w:b/>
          <w:sz w:val="24"/>
          <w:szCs w:val="24"/>
          <w:lang w:val="en-US"/>
        </w:rPr>
        <w:t>: Axel Lehmann</w:t>
      </w:r>
      <w:r w:rsidRPr="00141574">
        <w:rPr>
          <w:rFonts w:ascii="Arial" w:hAnsi="Arial" w:cs="Arial"/>
          <w:b/>
          <w:sz w:val="24"/>
          <w:szCs w:val="24"/>
          <w:lang w:val="en-US"/>
        </w:rPr>
        <w:t xml:space="preserve"> (Chairman, The Future of Cybersecurity and AI</w:t>
      </w:r>
      <w:r w:rsidR="0050113D" w:rsidRPr="00141574">
        <w:rPr>
          <w:rFonts w:ascii="Arial" w:hAnsi="Arial" w:cs="Arial"/>
          <w:b/>
          <w:sz w:val="24"/>
          <w:szCs w:val="24"/>
          <w:lang w:val="en-US"/>
        </w:rPr>
        <w:t xml:space="preserve"> PMP</w:t>
      </w:r>
      <w:r w:rsidRPr="00141574">
        <w:rPr>
          <w:rFonts w:ascii="Arial" w:hAnsi="Arial" w:cs="Arial"/>
          <w:b/>
          <w:sz w:val="24"/>
          <w:szCs w:val="24"/>
          <w:lang w:val="en-US"/>
        </w:rPr>
        <w:t>)</w:t>
      </w:r>
    </w:p>
    <w:p w14:paraId="09FDDD38" w14:textId="77777777" w:rsidR="0050113D" w:rsidRPr="00141574" w:rsidRDefault="0050113D" w:rsidP="0050113D">
      <w:pPr>
        <w:spacing w:after="0" w:line="240" w:lineRule="auto"/>
        <w:rPr>
          <w:rFonts w:ascii="Arial" w:hAnsi="Arial" w:cs="Arial"/>
          <w:b/>
          <w:sz w:val="24"/>
          <w:szCs w:val="24"/>
          <w:lang w:val="en-US"/>
        </w:rPr>
      </w:pPr>
    </w:p>
    <w:p w14:paraId="6CC278A3" w14:textId="6C884E18" w:rsidR="00F964DF" w:rsidRPr="00141574" w:rsidRDefault="00F964DF" w:rsidP="0050113D">
      <w:pPr>
        <w:spacing w:after="0" w:line="240" w:lineRule="auto"/>
        <w:rPr>
          <w:rFonts w:ascii="Arial" w:hAnsi="Arial" w:cs="Arial"/>
          <w:b/>
          <w:sz w:val="24"/>
          <w:szCs w:val="24"/>
          <w:vertAlign w:val="superscript"/>
          <w:lang w:val="en-US"/>
        </w:rPr>
      </w:pPr>
      <w:r w:rsidRPr="00141574">
        <w:rPr>
          <w:rFonts w:ascii="Arial" w:hAnsi="Arial" w:cs="Arial"/>
          <w:b/>
          <w:sz w:val="24"/>
          <w:szCs w:val="24"/>
          <w:lang w:val="en-US"/>
        </w:rPr>
        <w:t xml:space="preserve">Speakers: </w:t>
      </w:r>
      <w:proofErr w:type="spellStart"/>
      <w:r w:rsidRPr="00141574">
        <w:rPr>
          <w:rFonts w:ascii="Arial" w:hAnsi="Arial" w:cs="Arial"/>
          <w:b/>
          <w:sz w:val="24"/>
          <w:szCs w:val="24"/>
          <w:lang w:val="en-US"/>
        </w:rPr>
        <w:t>Hamadoun</w:t>
      </w:r>
      <w:proofErr w:type="spellEnd"/>
      <w:r w:rsidR="00141574">
        <w:rPr>
          <w:rFonts w:ascii="Arial" w:hAnsi="Arial" w:cs="Arial"/>
          <w:b/>
          <w:sz w:val="24"/>
          <w:szCs w:val="24"/>
          <w:lang w:val="en-US"/>
        </w:rPr>
        <w:t xml:space="preserve"> </w:t>
      </w:r>
      <w:proofErr w:type="spellStart"/>
      <w:r w:rsidRPr="00141574">
        <w:rPr>
          <w:rFonts w:ascii="Arial" w:hAnsi="Arial" w:cs="Arial"/>
          <w:b/>
          <w:sz w:val="24"/>
          <w:szCs w:val="24"/>
          <w:lang w:val="en-US"/>
        </w:rPr>
        <w:t>Toure</w:t>
      </w:r>
      <w:proofErr w:type="spellEnd"/>
      <w:r w:rsidR="0050113D" w:rsidRPr="00141574">
        <w:rPr>
          <w:rFonts w:ascii="Arial" w:hAnsi="Arial" w:cs="Arial"/>
          <w:b/>
          <w:sz w:val="24"/>
          <w:szCs w:val="24"/>
          <w:lang w:val="en-US"/>
        </w:rPr>
        <w:t>,</w:t>
      </w:r>
      <w:r w:rsidR="0050113D" w:rsidRPr="00141574">
        <w:rPr>
          <w:rFonts w:ascii="Arial" w:hAnsi="Arial" w:cs="Arial"/>
          <w:b/>
          <w:sz w:val="24"/>
          <w:szCs w:val="24"/>
          <w:vertAlign w:val="superscript"/>
          <w:lang w:val="en-US"/>
        </w:rPr>
        <w:t xml:space="preserve"> </w:t>
      </w:r>
      <w:r w:rsidRPr="00141574">
        <w:rPr>
          <w:rFonts w:ascii="Arial" w:hAnsi="Arial" w:cs="Arial"/>
          <w:b/>
          <w:sz w:val="24"/>
          <w:szCs w:val="24"/>
          <w:lang w:val="en-US"/>
        </w:rPr>
        <w:t xml:space="preserve">Arthur Miller, Alexander </w:t>
      </w:r>
      <w:proofErr w:type="spellStart"/>
      <w:r w:rsidRPr="00141574">
        <w:rPr>
          <w:rFonts w:ascii="Arial" w:hAnsi="Arial" w:cs="Arial"/>
          <w:b/>
          <w:sz w:val="24"/>
          <w:szCs w:val="24"/>
          <w:lang w:val="en-US"/>
        </w:rPr>
        <w:t>Ntoko</w:t>
      </w:r>
      <w:proofErr w:type="spellEnd"/>
      <w:r w:rsidRPr="00141574">
        <w:rPr>
          <w:rFonts w:ascii="Arial" w:hAnsi="Arial" w:cs="Arial"/>
          <w:b/>
          <w:sz w:val="24"/>
          <w:szCs w:val="24"/>
          <w:lang w:val="en-US"/>
        </w:rPr>
        <w:t xml:space="preserve">, Sun </w:t>
      </w:r>
      <w:proofErr w:type="spellStart"/>
      <w:r w:rsidRPr="00141574">
        <w:rPr>
          <w:rFonts w:ascii="Arial" w:hAnsi="Arial" w:cs="Arial"/>
          <w:b/>
          <w:sz w:val="24"/>
          <w:szCs w:val="24"/>
          <w:lang w:val="en-US"/>
        </w:rPr>
        <w:t>Kun</w:t>
      </w:r>
      <w:proofErr w:type="spellEnd"/>
      <w:r w:rsidRPr="00141574">
        <w:rPr>
          <w:rFonts w:ascii="Arial" w:hAnsi="Arial" w:cs="Arial"/>
          <w:b/>
          <w:sz w:val="24"/>
          <w:szCs w:val="24"/>
          <w:lang w:val="en-US"/>
        </w:rPr>
        <w:t xml:space="preserve"> Oh, Anna </w:t>
      </w:r>
      <w:proofErr w:type="spellStart"/>
      <w:r w:rsidRPr="00141574">
        <w:rPr>
          <w:rFonts w:ascii="Arial" w:hAnsi="Arial" w:cs="Arial"/>
          <w:b/>
          <w:sz w:val="24"/>
          <w:szCs w:val="24"/>
          <w:lang w:val="en-US"/>
        </w:rPr>
        <w:t>Poulio</w:t>
      </w:r>
      <w:r w:rsidR="00F956C0" w:rsidRPr="00141574">
        <w:rPr>
          <w:rFonts w:ascii="Arial" w:hAnsi="Arial" w:cs="Arial"/>
          <w:b/>
          <w:sz w:val="24"/>
          <w:szCs w:val="24"/>
          <w:lang w:val="en-US"/>
        </w:rPr>
        <w:t>u</w:t>
      </w:r>
      <w:proofErr w:type="spellEnd"/>
      <w:r w:rsidRPr="00141574">
        <w:rPr>
          <w:rFonts w:ascii="Arial" w:hAnsi="Arial" w:cs="Arial"/>
          <w:b/>
          <w:sz w:val="24"/>
          <w:szCs w:val="24"/>
          <w:lang w:val="en-US"/>
        </w:rPr>
        <w:t xml:space="preserve">, Pier Paolo </w:t>
      </w:r>
      <w:proofErr w:type="spellStart"/>
      <w:r w:rsidRPr="00141574">
        <w:rPr>
          <w:rFonts w:ascii="Arial" w:hAnsi="Arial" w:cs="Arial"/>
          <w:b/>
          <w:sz w:val="24"/>
          <w:szCs w:val="24"/>
          <w:lang w:val="en-US"/>
        </w:rPr>
        <w:t>Menchetti</w:t>
      </w:r>
      <w:proofErr w:type="spellEnd"/>
    </w:p>
    <w:p w14:paraId="5D494EF5" w14:textId="77777777" w:rsidR="00890711" w:rsidRPr="00141574" w:rsidRDefault="00890711" w:rsidP="0050113D">
      <w:pPr>
        <w:spacing w:after="0" w:line="240" w:lineRule="auto"/>
        <w:rPr>
          <w:rFonts w:ascii="Arial" w:hAnsi="Arial" w:cs="Arial"/>
          <w:b/>
          <w:sz w:val="24"/>
          <w:szCs w:val="24"/>
          <w:lang w:val="en-US"/>
        </w:rPr>
      </w:pPr>
    </w:p>
    <w:p w14:paraId="03DE3AA0" w14:textId="5B997E3B" w:rsidR="004B4C93" w:rsidRPr="00141574" w:rsidRDefault="00121D8C" w:rsidP="0050113D">
      <w:pPr>
        <w:spacing w:after="0" w:line="240" w:lineRule="auto"/>
        <w:rPr>
          <w:rFonts w:ascii="Arial" w:hAnsi="Arial" w:cs="Arial"/>
          <w:b/>
          <w:sz w:val="24"/>
          <w:szCs w:val="24"/>
          <w:lang w:val="en-US"/>
        </w:rPr>
      </w:pPr>
      <w:r w:rsidRPr="00141574">
        <w:rPr>
          <w:rFonts w:ascii="Arial" w:hAnsi="Arial" w:cs="Arial"/>
          <w:b/>
          <w:sz w:val="24"/>
          <w:szCs w:val="24"/>
          <w:lang w:val="en-US"/>
        </w:rPr>
        <w:t>Introduction</w:t>
      </w:r>
      <w:r w:rsidR="005241F7" w:rsidRPr="00141574">
        <w:rPr>
          <w:rFonts w:ascii="Arial" w:hAnsi="Arial" w:cs="Arial"/>
          <w:b/>
          <w:sz w:val="24"/>
          <w:szCs w:val="24"/>
          <w:lang w:val="en-US"/>
        </w:rPr>
        <w:t>: Axel Lehmann</w:t>
      </w:r>
      <w:r w:rsidR="00D36F3F" w:rsidRPr="00141574">
        <w:rPr>
          <w:rFonts w:ascii="Arial" w:hAnsi="Arial" w:cs="Arial"/>
          <w:b/>
          <w:sz w:val="24"/>
          <w:szCs w:val="24"/>
          <w:lang w:val="en-US"/>
        </w:rPr>
        <w:t xml:space="preserve">: </w:t>
      </w:r>
      <w:r w:rsidR="00BD5DCE" w:rsidRPr="00141574">
        <w:rPr>
          <w:rFonts w:ascii="Arial" w:hAnsi="Arial" w:cs="Arial"/>
          <w:sz w:val="24"/>
          <w:szCs w:val="24"/>
          <w:lang w:val="en-US"/>
        </w:rPr>
        <w:t>Since i</w:t>
      </w:r>
      <w:r w:rsidR="003E3A1B" w:rsidRPr="00141574">
        <w:rPr>
          <w:rFonts w:ascii="Arial" w:hAnsi="Arial" w:cs="Arial"/>
          <w:sz w:val="24"/>
          <w:szCs w:val="24"/>
          <w:lang w:val="en-US"/>
        </w:rPr>
        <w:t>ts</w:t>
      </w:r>
      <w:r w:rsidR="00BD5DCE" w:rsidRPr="00141574">
        <w:rPr>
          <w:rFonts w:ascii="Arial" w:hAnsi="Arial" w:cs="Arial"/>
          <w:sz w:val="24"/>
          <w:szCs w:val="24"/>
          <w:lang w:val="en-US"/>
        </w:rPr>
        <w:t xml:space="preserve"> foundation in 2001, t</w:t>
      </w:r>
      <w:r w:rsidR="00FF338C" w:rsidRPr="00141574">
        <w:rPr>
          <w:rFonts w:ascii="Arial" w:hAnsi="Arial" w:cs="Arial"/>
          <w:sz w:val="24"/>
          <w:szCs w:val="24"/>
          <w:lang w:val="en-US"/>
        </w:rPr>
        <w:t>he Future of Cyber Security</w:t>
      </w:r>
      <w:r w:rsidR="00BD5DCE" w:rsidRPr="00141574">
        <w:rPr>
          <w:rFonts w:ascii="Arial" w:hAnsi="Arial" w:cs="Arial"/>
          <w:sz w:val="24"/>
          <w:szCs w:val="24"/>
          <w:lang w:val="en-US"/>
        </w:rPr>
        <w:t xml:space="preserve"> and A</w:t>
      </w:r>
      <w:r w:rsidR="0050113D" w:rsidRPr="00141574">
        <w:rPr>
          <w:rFonts w:ascii="Arial" w:hAnsi="Arial" w:cs="Arial"/>
          <w:sz w:val="24"/>
          <w:szCs w:val="24"/>
          <w:lang w:val="en-US"/>
        </w:rPr>
        <w:t>I PMP</w:t>
      </w:r>
      <w:r w:rsidR="00BD5DCE" w:rsidRPr="00141574">
        <w:rPr>
          <w:rFonts w:ascii="Arial" w:hAnsi="Arial" w:cs="Arial"/>
          <w:sz w:val="24"/>
          <w:szCs w:val="24"/>
          <w:lang w:val="en-US"/>
        </w:rPr>
        <w:t xml:space="preserve"> </w:t>
      </w:r>
      <w:r w:rsidR="00FF338C" w:rsidRPr="00141574">
        <w:rPr>
          <w:rFonts w:ascii="Arial" w:hAnsi="Arial" w:cs="Arial"/>
          <w:sz w:val="24"/>
          <w:szCs w:val="24"/>
          <w:lang w:val="en-US"/>
        </w:rPr>
        <w:t xml:space="preserve">was </w:t>
      </w:r>
      <w:r w:rsidR="0048278A" w:rsidRPr="00141574">
        <w:rPr>
          <w:rFonts w:ascii="Arial" w:hAnsi="Arial" w:cs="Arial"/>
          <w:sz w:val="24"/>
          <w:szCs w:val="24"/>
          <w:lang w:val="en-US"/>
        </w:rPr>
        <w:t xml:space="preserve">monitoring </w:t>
      </w:r>
      <w:r w:rsidR="00A30D6C" w:rsidRPr="00141574">
        <w:rPr>
          <w:rFonts w:ascii="Arial" w:hAnsi="Arial" w:cs="Arial"/>
          <w:sz w:val="24"/>
          <w:szCs w:val="24"/>
          <w:lang w:val="en-US"/>
        </w:rPr>
        <w:t>significant</w:t>
      </w:r>
      <w:r w:rsidR="0048278A" w:rsidRPr="00141574">
        <w:rPr>
          <w:rFonts w:ascii="Arial" w:hAnsi="Arial" w:cs="Arial"/>
          <w:sz w:val="24"/>
          <w:szCs w:val="24"/>
          <w:lang w:val="en-US"/>
        </w:rPr>
        <w:t xml:space="preserve"> challenges in the rapidly expanding cyber world</w:t>
      </w:r>
      <w:r w:rsidR="00EB60FB" w:rsidRPr="00141574">
        <w:rPr>
          <w:rFonts w:ascii="Arial" w:hAnsi="Arial" w:cs="Arial"/>
          <w:sz w:val="24"/>
          <w:szCs w:val="24"/>
          <w:lang w:val="en-US"/>
        </w:rPr>
        <w:t xml:space="preserve">. Special attention was focused on </w:t>
      </w:r>
      <w:r w:rsidR="0048278A" w:rsidRPr="00141574">
        <w:rPr>
          <w:rFonts w:ascii="Arial" w:hAnsi="Arial" w:cs="Arial"/>
          <w:sz w:val="24"/>
          <w:szCs w:val="24"/>
          <w:lang w:val="en-US"/>
        </w:rPr>
        <w:t>increasing cybersecurity risks</w:t>
      </w:r>
      <w:r w:rsidR="00EB60FB" w:rsidRPr="00141574">
        <w:rPr>
          <w:rFonts w:ascii="Arial" w:hAnsi="Arial" w:cs="Arial"/>
          <w:sz w:val="24"/>
          <w:szCs w:val="24"/>
          <w:lang w:val="en-US"/>
        </w:rPr>
        <w:t xml:space="preserve"> and countermeasures from economical, technological and legal points of view</w:t>
      </w:r>
      <w:r w:rsidR="0048278A" w:rsidRPr="00141574">
        <w:rPr>
          <w:rFonts w:ascii="Arial" w:hAnsi="Arial" w:cs="Arial"/>
          <w:sz w:val="24"/>
          <w:szCs w:val="24"/>
          <w:lang w:val="en-US"/>
        </w:rPr>
        <w:t>.</w:t>
      </w:r>
      <w:r w:rsidR="00EB60FB" w:rsidRPr="00141574">
        <w:rPr>
          <w:rFonts w:ascii="Arial" w:hAnsi="Arial" w:cs="Arial"/>
          <w:sz w:val="24"/>
          <w:szCs w:val="24"/>
          <w:lang w:val="en-US"/>
        </w:rPr>
        <w:t xml:space="preserve"> </w:t>
      </w:r>
      <w:r w:rsidR="0048278A" w:rsidRPr="00141574">
        <w:rPr>
          <w:rFonts w:ascii="Arial" w:hAnsi="Arial" w:cs="Arial"/>
          <w:sz w:val="24"/>
          <w:szCs w:val="24"/>
          <w:lang w:val="en-US"/>
        </w:rPr>
        <w:t>In recent years,</w:t>
      </w:r>
      <w:r w:rsidR="008A5818" w:rsidRPr="00141574">
        <w:rPr>
          <w:rFonts w:ascii="Arial" w:hAnsi="Arial" w:cs="Arial"/>
          <w:sz w:val="24"/>
          <w:szCs w:val="24"/>
          <w:lang w:val="en-US"/>
        </w:rPr>
        <w:t xml:space="preserve"> </w:t>
      </w:r>
      <w:r w:rsidR="0048278A" w:rsidRPr="00141574">
        <w:rPr>
          <w:rFonts w:ascii="Arial" w:hAnsi="Arial" w:cs="Arial"/>
          <w:sz w:val="24"/>
          <w:szCs w:val="24"/>
          <w:lang w:val="en-US"/>
        </w:rPr>
        <w:t xml:space="preserve">the panel </w:t>
      </w:r>
      <w:r w:rsidR="00D66487" w:rsidRPr="00141574">
        <w:rPr>
          <w:rFonts w:ascii="Arial" w:hAnsi="Arial" w:cs="Arial"/>
          <w:sz w:val="24"/>
          <w:szCs w:val="24"/>
          <w:lang w:val="en-US"/>
        </w:rPr>
        <w:t>focuse</w:t>
      </w:r>
      <w:r w:rsidR="00EB60FB" w:rsidRPr="00141574">
        <w:rPr>
          <w:rFonts w:ascii="Arial" w:hAnsi="Arial" w:cs="Arial"/>
          <w:sz w:val="24"/>
          <w:szCs w:val="24"/>
          <w:lang w:val="en-US"/>
        </w:rPr>
        <w:t>d</w:t>
      </w:r>
      <w:r w:rsidR="00D66487" w:rsidRPr="00141574">
        <w:rPr>
          <w:rFonts w:ascii="Arial" w:hAnsi="Arial" w:cs="Arial"/>
          <w:sz w:val="24"/>
          <w:szCs w:val="24"/>
          <w:lang w:val="en-US"/>
        </w:rPr>
        <w:t xml:space="preserve"> especially on</w:t>
      </w:r>
      <w:r w:rsidR="008A5818" w:rsidRPr="00141574">
        <w:rPr>
          <w:rFonts w:ascii="Arial" w:hAnsi="Arial" w:cs="Arial"/>
          <w:sz w:val="24"/>
          <w:szCs w:val="24"/>
          <w:lang w:val="en-US"/>
        </w:rPr>
        <w:t xml:space="preserve"> </w:t>
      </w:r>
      <w:r w:rsidR="003E3A1B" w:rsidRPr="00141574">
        <w:rPr>
          <w:rFonts w:ascii="Arial" w:hAnsi="Arial" w:cs="Arial"/>
          <w:sz w:val="24"/>
          <w:szCs w:val="24"/>
          <w:lang w:val="en-US"/>
        </w:rPr>
        <w:t>new challenges with respect to</w:t>
      </w:r>
      <w:r w:rsidR="00EB60FB" w:rsidRPr="00141574">
        <w:rPr>
          <w:rFonts w:ascii="Arial" w:hAnsi="Arial" w:cs="Arial"/>
          <w:sz w:val="24"/>
          <w:szCs w:val="24"/>
          <w:lang w:val="en-US"/>
        </w:rPr>
        <w:t xml:space="preserve"> vulnerabilities and</w:t>
      </w:r>
      <w:r w:rsidR="0001483F" w:rsidRPr="00141574">
        <w:rPr>
          <w:rFonts w:ascii="Arial" w:hAnsi="Arial" w:cs="Arial"/>
          <w:sz w:val="24"/>
          <w:szCs w:val="24"/>
          <w:lang w:val="en-US"/>
        </w:rPr>
        <w:t xml:space="preserve"> </w:t>
      </w:r>
      <w:r w:rsidR="003E3A1B" w:rsidRPr="00141574">
        <w:rPr>
          <w:rFonts w:ascii="Arial" w:hAnsi="Arial" w:cs="Arial"/>
          <w:sz w:val="24"/>
          <w:szCs w:val="24"/>
          <w:lang w:val="en-US"/>
        </w:rPr>
        <w:t xml:space="preserve">security </w:t>
      </w:r>
      <w:r w:rsidR="00EB60FB" w:rsidRPr="00141574">
        <w:rPr>
          <w:rFonts w:ascii="Arial" w:hAnsi="Arial" w:cs="Arial"/>
          <w:sz w:val="24"/>
          <w:szCs w:val="24"/>
          <w:lang w:val="en-US"/>
        </w:rPr>
        <w:t>risks</w:t>
      </w:r>
      <w:r w:rsidR="0048278A" w:rsidRPr="00141574">
        <w:rPr>
          <w:rFonts w:ascii="Arial" w:hAnsi="Arial" w:cs="Arial"/>
          <w:sz w:val="24"/>
          <w:szCs w:val="24"/>
          <w:lang w:val="en-US"/>
        </w:rPr>
        <w:t xml:space="preserve"> </w:t>
      </w:r>
      <w:r w:rsidR="003E3A1B" w:rsidRPr="00141574">
        <w:rPr>
          <w:rFonts w:ascii="Arial" w:hAnsi="Arial" w:cs="Arial"/>
          <w:sz w:val="24"/>
          <w:szCs w:val="24"/>
          <w:lang w:val="en-US"/>
        </w:rPr>
        <w:t>for public and privat</w:t>
      </w:r>
      <w:r w:rsidR="00141574">
        <w:rPr>
          <w:rFonts w:ascii="Arial" w:hAnsi="Arial" w:cs="Arial"/>
          <w:sz w:val="24"/>
          <w:szCs w:val="24"/>
          <w:lang w:val="en-US"/>
        </w:rPr>
        <w:t>e</w:t>
      </w:r>
      <w:r w:rsidR="003E3A1B" w:rsidRPr="00141574">
        <w:rPr>
          <w:rFonts w:ascii="Arial" w:hAnsi="Arial" w:cs="Arial"/>
          <w:sz w:val="24"/>
          <w:szCs w:val="24"/>
          <w:lang w:val="en-US"/>
        </w:rPr>
        <w:t xml:space="preserve"> life </w:t>
      </w:r>
      <w:r w:rsidR="0048278A" w:rsidRPr="00141574">
        <w:rPr>
          <w:rFonts w:ascii="Arial" w:hAnsi="Arial" w:cs="Arial"/>
          <w:sz w:val="24"/>
          <w:szCs w:val="24"/>
          <w:lang w:val="en-US"/>
        </w:rPr>
        <w:t>arising from</w:t>
      </w:r>
      <w:r w:rsidR="004B4C93" w:rsidRPr="00141574">
        <w:rPr>
          <w:rFonts w:ascii="Arial" w:hAnsi="Arial" w:cs="Arial"/>
          <w:sz w:val="24"/>
          <w:szCs w:val="24"/>
          <w:lang w:val="en-US"/>
        </w:rPr>
        <w:t>:</w:t>
      </w:r>
    </w:p>
    <w:p w14:paraId="7F7BB183" w14:textId="77777777" w:rsidR="004B4C93" w:rsidRPr="00141574" w:rsidRDefault="004B4C93" w:rsidP="0050113D">
      <w:pPr>
        <w:pStyle w:val="Listenabsatz"/>
        <w:numPr>
          <w:ilvl w:val="0"/>
          <w:numId w:val="8"/>
        </w:numPr>
        <w:rPr>
          <w:rFonts w:ascii="Arial" w:hAnsi="Arial" w:cs="Arial"/>
          <w:lang w:val="en-US"/>
        </w:rPr>
      </w:pPr>
      <w:r w:rsidRPr="00141574">
        <w:rPr>
          <w:rFonts w:ascii="Arial" w:hAnsi="Arial" w:cs="Arial"/>
          <w:lang w:val="en-US"/>
        </w:rPr>
        <w:t xml:space="preserve">meanwhile </w:t>
      </w:r>
      <w:r w:rsidR="003E3A1B" w:rsidRPr="00141574">
        <w:rPr>
          <w:rFonts w:ascii="Arial" w:hAnsi="Arial" w:cs="Arial"/>
          <w:lang w:val="en-US"/>
        </w:rPr>
        <w:t>tremendous</w:t>
      </w:r>
      <w:r w:rsidR="0048278A" w:rsidRPr="00141574">
        <w:rPr>
          <w:rFonts w:ascii="Arial" w:hAnsi="Arial" w:cs="Arial"/>
          <w:lang w:val="en-US"/>
        </w:rPr>
        <w:t xml:space="preserve"> </w:t>
      </w:r>
      <w:r w:rsidR="003E3A1B" w:rsidRPr="00141574">
        <w:rPr>
          <w:rFonts w:ascii="Arial" w:hAnsi="Arial" w:cs="Arial"/>
          <w:lang w:val="en-US"/>
        </w:rPr>
        <w:t>widespread applications</w:t>
      </w:r>
      <w:r w:rsidRPr="00141574">
        <w:rPr>
          <w:rFonts w:ascii="Arial" w:hAnsi="Arial" w:cs="Arial"/>
          <w:lang w:val="en-US"/>
        </w:rPr>
        <w:t xml:space="preserve"> of AI</w:t>
      </w:r>
      <w:r w:rsidR="0048278A" w:rsidRPr="00141574">
        <w:rPr>
          <w:rFonts w:ascii="Arial" w:hAnsi="Arial" w:cs="Arial"/>
          <w:lang w:val="en-US"/>
        </w:rPr>
        <w:t xml:space="preserve"> </w:t>
      </w:r>
      <w:r w:rsidR="003E3A1B" w:rsidRPr="00141574">
        <w:rPr>
          <w:rFonts w:ascii="Arial" w:hAnsi="Arial" w:cs="Arial"/>
          <w:lang w:val="en-US"/>
        </w:rPr>
        <w:t>and</w:t>
      </w:r>
      <w:r w:rsidRPr="00141574">
        <w:rPr>
          <w:rFonts w:ascii="Arial" w:hAnsi="Arial" w:cs="Arial"/>
          <w:lang w:val="en-US"/>
        </w:rPr>
        <w:t xml:space="preserve"> respective</w:t>
      </w:r>
      <w:r w:rsidR="003E3A1B" w:rsidRPr="00141574">
        <w:rPr>
          <w:rFonts w:ascii="Arial" w:hAnsi="Arial" w:cs="Arial"/>
          <w:lang w:val="en-US"/>
        </w:rPr>
        <w:t xml:space="preserve"> </w:t>
      </w:r>
      <w:r w:rsidR="0048278A" w:rsidRPr="00141574">
        <w:rPr>
          <w:rFonts w:ascii="Arial" w:hAnsi="Arial" w:cs="Arial"/>
          <w:lang w:val="en-US"/>
        </w:rPr>
        <w:t>t</w:t>
      </w:r>
      <w:r w:rsidR="003E3A1B" w:rsidRPr="00141574">
        <w:rPr>
          <w:rFonts w:ascii="Arial" w:hAnsi="Arial" w:cs="Arial"/>
          <w:lang w:val="en-US"/>
        </w:rPr>
        <w:t>ools</w:t>
      </w:r>
      <w:r w:rsidR="0048278A" w:rsidRPr="00141574">
        <w:rPr>
          <w:rFonts w:ascii="Arial" w:hAnsi="Arial" w:cs="Arial"/>
          <w:lang w:val="en-US"/>
        </w:rPr>
        <w:t xml:space="preserve">, </w:t>
      </w:r>
    </w:p>
    <w:p w14:paraId="4755E0EE" w14:textId="77777777" w:rsidR="004B4C93" w:rsidRPr="00141574" w:rsidRDefault="00A30D6C" w:rsidP="0050113D">
      <w:pPr>
        <w:pStyle w:val="Listenabsatz"/>
        <w:numPr>
          <w:ilvl w:val="0"/>
          <w:numId w:val="8"/>
        </w:numPr>
        <w:rPr>
          <w:rFonts w:ascii="Arial" w:hAnsi="Arial" w:cs="Arial"/>
          <w:lang w:val="en-US"/>
        </w:rPr>
      </w:pPr>
      <w:r w:rsidRPr="00141574">
        <w:rPr>
          <w:rFonts w:ascii="Arial" w:hAnsi="Arial" w:cs="Arial"/>
          <w:lang w:val="en-US"/>
        </w:rPr>
        <w:t>exponentially increasing</w:t>
      </w:r>
      <w:r w:rsidR="00D66487" w:rsidRPr="00141574">
        <w:rPr>
          <w:rFonts w:ascii="Arial" w:hAnsi="Arial" w:cs="Arial"/>
          <w:lang w:val="en-US"/>
        </w:rPr>
        <w:t xml:space="preserve"> amounts and importance of </w:t>
      </w:r>
      <w:r w:rsidR="0048278A" w:rsidRPr="00141574">
        <w:rPr>
          <w:rFonts w:ascii="Arial" w:hAnsi="Arial" w:cs="Arial"/>
          <w:lang w:val="en-US"/>
        </w:rPr>
        <w:t>data</w:t>
      </w:r>
      <w:r w:rsidR="00D66487" w:rsidRPr="00141574">
        <w:rPr>
          <w:rFonts w:ascii="Arial" w:hAnsi="Arial" w:cs="Arial"/>
          <w:lang w:val="en-US"/>
        </w:rPr>
        <w:t xml:space="preserve"> as </w:t>
      </w:r>
      <w:r w:rsidRPr="00141574">
        <w:rPr>
          <w:rFonts w:ascii="Arial" w:hAnsi="Arial" w:cs="Arial"/>
          <w:lang w:val="en-US"/>
        </w:rPr>
        <w:t>key</w:t>
      </w:r>
      <w:r w:rsidR="00D66487" w:rsidRPr="00141574">
        <w:rPr>
          <w:rFonts w:ascii="Arial" w:hAnsi="Arial" w:cs="Arial"/>
          <w:lang w:val="en-US"/>
        </w:rPr>
        <w:t xml:space="preserve"> resource</w:t>
      </w:r>
      <w:r w:rsidR="003E3A1B" w:rsidRPr="00141574">
        <w:rPr>
          <w:rFonts w:ascii="Arial" w:hAnsi="Arial" w:cs="Arial"/>
          <w:lang w:val="en-US"/>
        </w:rPr>
        <w:t xml:space="preserve"> for the use of AI technologies</w:t>
      </w:r>
      <w:r w:rsidR="0048278A" w:rsidRPr="00141574">
        <w:rPr>
          <w:rFonts w:ascii="Arial" w:hAnsi="Arial" w:cs="Arial"/>
          <w:lang w:val="en-US"/>
        </w:rPr>
        <w:t xml:space="preserve"> and </w:t>
      </w:r>
    </w:p>
    <w:p w14:paraId="44A2EB7E" w14:textId="39C8909E" w:rsidR="004B4C93" w:rsidRPr="00141574" w:rsidRDefault="00A30D6C" w:rsidP="0050113D">
      <w:pPr>
        <w:pStyle w:val="Listenabsatz"/>
        <w:numPr>
          <w:ilvl w:val="0"/>
          <w:numId w:val="8"/>
        </w:numPr>
        <w:rPr>
          <w:rFonts w:ascii="Arial" w:hAnsi="Arial" w:cs="Arial"/>
          <w:i/>
          <w:lang w:val="en-US"/>
        </w:rPr>
      </w:pPr>
      <w:proofErr w:type="spellStart"/>
      <w:r w:rsidRPr="00141574">
        <w:rPr>
          <w:rFonts w:ascii="Arial" w:hAnsi="Arial" w:cs="Arial"/>
          <w:lang w:val="en-US"/>
        </w:rPr>
        <w:t>hyper</w:t>
      </w:r>
      <w:r w:rsidR="00D66487" w:rsidRPr="00141574">
        <w:rPr>
          <w:rFonts w:ascii="Arial" w:hAnsi="Arial" w:cs="Arial"/>
          <w:lang w:val="en-US"/>
        </w:rPr>
        <w:t>connectivity</w:t>
      </w:r>
      <w:proofErr w:type="spellEnd"/>
      <w:r w:rsidR="00D66487" w:rsidRPr="00141574">
        <w:rPr>
          <w:rFonts w:ascii="Arial" w:hAnsi="Arial" w:cs="Arial"/>
          <w:lang w:val="en-US"/>
        </w:rPr>
        <w:t xml:space="preserve"> of digital components</w:t>
      </w:r>
      <w:r w:rsidRPr="00141574">
        <w:rPr>
          <w:rFonts w:ascii="Arial" w:hAnsi="Arial" w:cs="Arial"/>
          <w:lang w:val="en-US"/>
        </w:rPr>
        <w:t xml:space="preserve">, </w:t>
      </w:r>
      <w:r w:rsidR="00D66487" w:rsidRPr="00141574">
        <w:rPr>
          <w:rFonts w:ascii="Arial" w:hAnsi="Arial" w:cs="Arial"/>
          <w:lang w:val="en-US"/>
        </w:rPr>
        <w:t>systems</w:t>
      </w:r>
      <w:r w:rsidRPr="00141574">
        <w:rPr>
          <w:rFonts w:ascii="Arial" w:hAnsi="Arial" w:cs="Arial"/>
          <w:lang w:val="en-US"/>
        </w:rPr>
        <w:t xml:space="preserve"> and networks</w:t>
      </w:r>
      <w:r w:rsidR="0039774F" w:rsidRPr="00141574">
        <w:rPr>
          <w:rFonts w:ascii="Arial" w:hAnsi="Arial" w:cs="Arial"/>
          <w:lang w:val="en-US"/>
        </w:rPr>
        <w:t xml:space="preserve"> forming extremely complex “Systems-of-Systems</w:t>
      </w:r>
      <w:r w:rsidR="009619EF" w:rsidRPr="00141574">
        <w:rPr>
          <w:rFonts w:ascii="Arial" w:hAnsi="Arial" w:cs="Arial"/>
          <w:lang w:val="en-US"/>
        </w:rPr>
        <w:t>”</w:t>
      </w:r>
      <w:r w:rsidR="00A05FD5" w:rsidRPr="00141574">
        <w:rPr>
          <w:rStyle w:val="Funotenzeichen"/>
          <w:rFonts w:ascii="Arial" w:hAnsi="Arial" w:cs="Arial"/>
          <w:lang w:val="en-US"/>
        </w:rPr>
        <w:footnoteReference w:id="1"/>
      </w:r>
    </w:p>
    <w:p w14:paraId="3931233B" w14:textId="77777777" w:rsidR="004B4C93" w:rsidRPr="00141574" w:rsidRDefault="004B4C93" w:rsidP="0050113D">
      <w:pPr>
        <w:pStyle w:val="Listenabsatz"/>
        <w:ind w:left="1068"/>
        <w:rPr>
          <w:rFonts w:ascii="Arial" w:hAnsi="Arial" w:cs="Arial"/>
          <w:lang w:val="en-US"/>
        </w:rPr>
      </w:pPr>
    </w:p>
    <w:p w14:paraId="2D215BD6" w14:textId="77777777" w:rsidR="007F1874" w:rsidRPr="00141574" w:rsidRDefault="00915D9D" w:rsidP="0050113D">
      <w:pPr>
        <w:spacing w:after="0" w:line="240" w:lineRule="auto"/>
        <w:rPr>
          <w:rFonts w:ascii="Arial" w:hAnsi="Arial" w:cs="Arial"/>
          <w:sz w:val="24"/>
          <w:szCs w:val="24"/>
          <w:lang w:val="en-US"/>
        </w:rPr>
      </w:pPr>
      <w:r w:rsidRPr="00141574">
        <w:rPr>
          <w:rFonts w:ascii="Arial" w:hAnsi="Arial" w:cs="Arial"/>
          <w:sz w:val="24"/>
          <w:szCs w:val="24"/>
          <w:lang w:val="en-US"/>
        </w:rPr>
        <w:t xml:space="preserve">It was emphasized that </w:t>
      </w:r>
      <w:r w:rsidR="006B3B2D" w:rsidRPr="00141574">
        <w:rPr>
          <w:rFonts w:ascii="Arial" w:hAnsi="Arial" w:cs="Arial"/>
          <w:sz w:val="24"/>
          <w:szCs w:val="24"/>
          <w:lang w:val="en-US"/>
        </w:rPr>
        <w:t>the wave of AI tools and applications, especially those of generative AI tools, offers completely new opportunities</w:t>
      </w:r>
      <w:r w:rsidR="005571B0" w:rsidRPr="00141574">
        <w:rPr>
          <w:rFonts w:ascii="Arial" w:hAnsi="Arial" w:cs="Arial"/>
          <w:sz w:val="24"/>
          <w:szCs w:val="24"/>
          <w:lang w:val="en-US"/>
        </w:rPr>
        <w:t xml:space="preserve"> for </w:t>
      </w:r>
      <w:r w:rsidR="0003395C" w:rsidRPr="00141574">
        <w:rPr>
          <w:rFonts w:ascii="Arial" w:hAnsi="Arial" w:cs="Arial"/>
          <w:sz w:val="24"/>
          <w:szCs w:val="24"/>
          <w:lang w:val="en-US"/>
        </w:rPr>
        <w:t>businesses as well as for individuals</w:t>
      </w:r>
      <w:r w:rsidR="006B3B2D" w:rsidRPr="00141574">
        <w:rPr>
          <w:rFonts w:ascii="Arial" w:hAnsi="Arial" w:cs="Arial"/>
          <w:sz w:val="24"/>
          <w:szCs w:val="24"/>
          <w:lang w:val="en-US"/>
        </w:rPr>
        <w:t xml:space="preserve">, but also significant </w:t>
      </w:r>
      <w:r w:rsidRPr="00141574">
        <w:rPr>
          <w:rFonts w:ascii="Arial" w:hAnsi="Arial" w:cs="Arial"/>
          <w:sz w:val="24"/>
          <w:szCs w:val="24"/>
          <w:lang w:val="en-US"/>
        </w:rPr>
        <w:t xml:space="preserve"> </w:t>
      </w:r>
      <w:r w:rsidR="006B3B2D" w:rsidRPr="00141574">
        <w:rPr>
          <w:rFonts w:ascii="Arial" w:hAnsi="Arial" w:cs="Arial"/>
          <w:sz w:val="24"/>
          <w:szCs w:val="24"/>
          <w:lang w:val="en-US"/>
        </w:rPr>
        <w:t xml:space="preserve">deficiencies and even risks regarding </w:t>
      </w:r>
      <w:r w:rsidR="005571B0" w:rsidRPr="00141574">
        <w:rPr>
          <w:rFonts w:ascii="Arial" w:hAnsi="Arial" w:cs="Arial"/>
          <w:sz w:val="24"/>
          <w:szCs w:val="24"/>
          <w:lang w:val="en-US"/>
        </w:rPr>
        <w:t xml:space="preserve">unexamined application </w:t>
      </w:r>
      <w:r w:rsidR="0003395C" w:rsidRPr="00141574">
        <w:rPr>
          <w:rFonts w:ascii="Arial" w:hAnsi="Arial" w:cs="Arial"/>
          <w:sz w:val="24"/>
          <w:szCs w:val="24"/>
          <w:lang w:val="en-US"/>
        </w:rPr>
        <w:t>of</w:t>
      </w:r>
      <w:r w:rsidR="005571B0" w:rsidRPr="00141574">
        <w:rPr>
          <w:rFonts w:ascii="Arial" w:hAnsi="Arial" w:cs="Arial"/>
          <w:sz w:val="24"/>
          <w:szCs w:val="24"/>
          <w:lang w:val="en-US"/>
        </w:rPr>
        <w:t xml:space="preserve"> </w:t>
      </w:r>
      <w:r w:rsidR="0003395C" w:rsidRPr="00141574">
        <w:rPr>
          <w:rFonts w:ascii="Arial" w:hAnsi="Arial" w:cs="Arial"/>
          <w:sz w:val="24"/>
          <w:szCs w:val="24"/>
          <w:lang w:val="en-US"/>
        </w:rPr>
        <w:t xml:space="preserve">AI </w:t>
      </w:r>
      <w:r w:rsidR="005571B0" w:rsidRPr="00141574">
        <w:rPr>
          <w:rFonts w:ascii="Arial" w:hAnsi="Arial" w:cs="Arial"/>
          <w:sz w:val="24"/>
          <w:szCs w:val="24"/>
          <w:lang w:val="en-US"/>
        </w:rPr>
        <w:t xml:space="preserve">tools, </w:t>
      </w:r>
      <w:r w:rsidR="0003395C" w:rsidRPr="00141574">
        <w:rPr>
          <w:rFonts w:ascii="Arial" w:hAnsi="Arial" w:cs="Arial"/>
          <w:sz w:val="24"/>
          <w:szCs w:val="24"/>
          <w:lang w:val="en-US"/>
        </w:rPr>
        <w:t xml:space="preserve">applied </w:t>
      </w:r>
      <w:r w:rsidR="005571B0" w:rsidRPr="00141574">
        <w:rPr>
          <w:rFonts w:ascii="Arial" w:hAnsi="Arial" w:cs="Arial"/>
          <w:sz w:val="24"/>
          <w:szCs w:val="24"/>
          <w:lang w:val="en-US"/>
        </w:rPr>
        <w:t xml:space="preserve">data, and </w:t>
      </w:r>
      <w:r w:rsidR="0003395C" w:rsidRPr="00141574">
        <w:rPr>
          <w:rFonts w:ascii="Arial" w:hAnsi="Arial" w:cs="Arial"/>
          <w:sz w:val="24"/>
          <w:szCs w:val="24"/>
          <w:lang w:val="en-US"/>
        </w:rPr>
        <w:t xml:space="preserve">of </w:t>
      </w:r>
      <w:r w:rsidR="005571B0" w:rsidRPr="00141574">
        <w:rPr>
          <w:rFonts w:ascii="Arial" w:hAnsi="Arial" w:cs="Arial"/>
          <w:sz w:val="24"/>
          <w:szCs w:val="24"/>
          <w:lang w:val="en-US"/>
        </w:rPr>
        <w:t xml:space="preserve">generated results. Therefore, </w:t>
      </w:r>
      <w:r w:rsidR="0003395C" w:rsidRPr="00141574">
        <w:rPr>
          <w:rFonts w:ascii="Arial" w:hAnsi="Arial" w:cs="Arial"/>
          <w:sz w:val="24"/>
          <w:szCs w:val="24"/>
          <w:lang w:val="en-US"/>
        </w:rPr>
        <w:t xml:space="preserve">the panel recognizes as </w:t>
      </w:r>
      <w:r w:rsidR="005571B0" w:rsidRPr="00141574">
        <w:rPr>
          <w:rFonts w:ascii="Arial" w:hAnsi="Arial" w:cs="Arial"/>
          <w:sz w:val="24"/>
          <w:szCs w:val="24"/>
          <w:lang w:val="en-US"/>
        </w:rPr>
        <w:t xml:space="preserve">important </w:t>
      </w:r>
      <w:r w:rsidR="0003395C" w:rsidRPr="00141574">
        <w:rPr>
          <w:rFonts w:ascii="Arial" w:hAnsi="Arial" w:cs="Arial"/>
          <w:sz w:val="24"/>
          <w:szCs w:val="24"/>
          <w:lang w:val="en-US"/>
        </w:rPr>
        <w:t>requirements</w:t>
      </w:r>
      <w:r w:rsidR="005571B0" w:rsidRPr="00141574">
        <w:rPr>
          <w:rFonts w:ascii="Arial" w:hAnsi="Arial" w:cs="Arial"/>
          <w:sz w:val="24"/>
          <w:szCs w:val="24"/>
          <w:lang w:val="en-US"/>
        </w:rPr>
        <w:t>:</w:t>
      </w:r>
    </w:p>
    <w:p w14:paraId="73CCEC91" w14:textId="77777777" w:rsidR="007F1874" w:rsidRPr="00141574" w:rsidRDefault="007F1874" w:rsidP="0050113D">
      <w:pPr>
        <w:pStyle w:val="Listenabsatz"/>
        <w:numPr>
          <w:ilvl w:val="0"/>
          <w:numId w:val="8"/>
        </w:numPr>
        <w:rPr>
          <w:rFonts w:ascii="Arial" w:hAnsi="Arial" w:cs="Arial"/>
          <w:lang w:val="en-US"/>
        </w:rPr>
      </w:pPr>
      <w:r w:rsidRPr="00141574">
        <w:rPr>
          <w:rFonts w:ascii="Arial" w:hAnsi="Arial" w:cs="Arial"/>
          <w:lang w:val="en-US"/>
        </w:rPr>
        <w:t xml:space="preserve">intensive research and </w:t>
      </w:r>
      <w:r w:rsidR="0003395C" w:rsidRPr="00141574">
        <w:rPr>
          <w:rFonts w:ascii="Arial" w:hAnsi="Arial" w:cs="Arial"/>
          <w:lang w:val="en-US"/>
        </w:rPr>
        <w:t xml:space="preserve">the need for </w:t>
      </w:r>
      <w:r w:rsidRPr="00141574">
        <w:rPr>
          <w:rFonts w:ascii="Arial" w:hAnsi="Arial" w:cs="Arial"/>
          <w:lang w:val="en-US"/>
        </w:rPr>
        <w:t>insight into „black box“</w:t>
      </w:r>
      <w:r w:rsidR="005571B0" w:rsidRPr="00141574">
        <w:rPr>
          <w:rFonts w:ascii="Arial" w:hAnsi="Arial" w:cs="Arial"/>
          <w:lang w:val="en-US"/>
        </w:rPr>
        <w:t xml:space="preserve"> </w:t>
      </w:r>
      <w:r w:rsidRPr="00141574">
        <w:rPr>
          <w:rFonts w:ascii="Arial" w:hAnsi="Arial" w:cs="Arial"/>
          <w:lang w:val="en-US"/>
        </w:rPr>
        <w:t>AI tools</w:t>
      </w:r>
      <w:r w:rsidR="0003395C" w:rsidRPr="00141574">
        <w:rPr>
          <w:rFonts w:ascii="Arial" w:hAnsi="Arial" w:cs="Arial"/>
          <w:lang w:val="en-US"/>
        </w:rPr>
        <w:t xml:space="preserve"> widely </w:t>
      </w:r>
      <w:bookmarkStart w:id="0" w:name="_GoBack"/>
      <w:bookmarkEnd w:id="0"/>
      <w:r w:rsidR="0003395C" w:rsidRPr="00141574">
        <w:rPr>
          <w:rFonts w:ascii="Arial" w:hAnsi="Arial" w:cs="Arial"/>
          <w:lang w:val="en-US"/>
        </w:rPr>
        <w:t>used nowadays</w:t>
      </w:r>
      <w:r w:rsidR="005571B0" w:rsidRPr="00141574">
        <w:rPr>
          <w:rFonts w:ascii="Arial" w:hAnsi="Arial" w:cs="Arial"/>
          <w:lang w:val="en-US"/>
        </w:rPr>
        <w:t xml:space="preserve">; </w:t>
      </w:r>
      <w:r w:rsidRPr="00141574">
        <w:rPr>
          <w:rFonts w:ascii="Arial" w:hAnsi="Arial" w:cs="Arial"/>
          <w:lang w:val="en-US"/>
        </w:rPr>
        <w:t xml:space="preserve"> technological evolutions</w:t>
      </w:r>
      <w:r w:rsidR="005571B0" w:rsidRPr="00141574">
        <w:rPr>
          <w:rFonts w:ascii="Arial" w:hAnsi="Arial" w:cs="Arial"/>
          <w:lang w:val="en-US"/>
        </w:rPr>
        <w:t xml:space="preserve">, especially </w:t>
      </w:r>
      <w:r w:rsidR="0003395C" w:rsidRPr="00141574">
        <w:rPr>
          <w:rFonts w:ascii="Arial" w:hAnsi="Arial" w:cs="Arial"/>
          <w:lang w:val="en-US"/>
        </w:rPr>
        <w:t xml:space="preserve">those </w:t>
      </w:r>
      <w:r w:rsidR="005571B0" w:rsidRPr="00141574">
        <w:rPr>
          <w:rFonts w:ascii="Arial" w:hAnsi="Arial" w:cs="Arial"/>
          <w:lang w:val="en-US"/>
        </w:rPr>
        <w:t>of generative AI tools,</w:t>
      </w:r>
      <w:r w:rsidRPr="00141574">
        <w:rPr>
          <w:rFonts w:ascii="Arial" w:hAnsi="Arial" w:cs="Arial"/>
          <w:lang w:val="en-US"/>
        </w:rPr>
        <w:t xml:space="preserve"> urgently require</w:t>
      </w:r>
      <w:r w:rsidR="0003395C" w:rsidRPr="00141574">
        <w:rPr>
          <w:rFonts w:ascii="Arial" w:hAnsi="Arial" w:cs="Arial"/>
          <w:lang w:val="en-US"/>
        </w:rPr>
        <w:t xml:space="preserve"> the </w:t>
      </w:r>
      <w:r w:rsidR="00A26585" w:rsidRPr="00141574">
        <w:rPr>
          <w:rFonts w:ascii="Arial" w:hAnsi="Arial" w:cs="Arial"/>
          <w:lang w:val="en-US"/>
        </w:rPr>
        <w:t>possibility</w:t>
      </w:r>
      <w:r w:rsidRPr="00141574">
        <w:rPr>
          <w:rFonts w:ascii="Arial" w:hAnsi="Arial" w:cs="Arial"/>
          <w:lang w:val="en-US"/>
        </w:rPr>
        <w:t xml:space="preserve"> for </w:t>
      </w:r>
      <w:r w:rsidR="0003395C" w:rsidRPr="00141574">
        <w:rPr>
          <w:rFonts w:ascii="Arial" w:hAnsi="Arial" w:cs="Arial"/>
          <w:lang w:val="en-US"/>
        </w:rPr>
        <w:t xml:space="preserve">verification, </w:t>
      </w:r>
      <w:r w:rsidR="00107837" w:rsidRPr="00141574">
        <w:rPr>
          <w:rFonts w:ascii="Arial" w:hAnsi="Arial" w:cs="Arial"/>
          <w:lang w:val="en-US"/>
        </w:rPr>
        <w:t xml:space="preserve">validation and </w:t>
      </w:r>
      <w:r w:rsidRPr="00141574">
        <w:rPr>
          <w:rFonts w:ascii="Arial" w:hAnsi="Arial" w:cs="Arial"/>
          <w:lang w:val="en-US"/>
        </w:rPr>
        <w:t xml:space="preserve">better understanding </w:t>
      </w:r>
      <w:r w:rsidR="00107837" w:rsidRPr="00141574">
        <w:rPr>
          <w:rFonts w:ascii="Arial" w:hAnsi="Arial" w:cs="Arial"/>
          <w:lang w:val="en-US"/>
        </w:rPr>
        <w:t xml:space="preserve">of AI </w:t>
      </w:r>
      <w:r w:rsidR="0003395C" w:rsidRPr="00141574">
        <w:rPr>
          <w:rFonts w:ascii="Arial" w:hAnsi="Arial" w:cs="Arial"/>
          <w:lang w:val="en-US"/>
        </w:rPr>
        <w:t xml:space="preserve">generated </w:t>
      </w:r>
      <w:r w:rsidR="00107837" w:rsidRPr="00141574">
        <w:rPr>
          <w:rFonts w:ascii="Arial" w:hAnsi="Arial" w:cs="Arial"/>
          <w:lang w:val="en-US"/>
        </w:rPr>
        <w:t>results;</w:t>
      </w:r>
    </w:p>
    <w:p w14:paraId="179C6FFD" w14:textId="77777777" w:rsidR="00107837" w:rsidRPr="00141574" w:rsidRDefault="00107837" w:rsidP="0050113D">
      <w:pPr>
        <w:pStyle w:val="Listenabsatz"/>
        <w:numPr>
          <w:ilvl w:val="0"/>
          <w:numId w:val="8"/>
        </w:numPr>
        <w:rPr>
          <w:rFonts w:ascii="Arial" w:hAnsi="Arial" w:cs="Arial"/>
          <w:lang w:val="en-US"/>
        </w:rPr>
      </w:pPr>
      <w:r w:rsidRPr="00141574">
        <w:rPr>
          <w:rFonts w:ascii="Arial" w:hAnsi="Arial" w:cs="Arial"/>
          <w:lang w:val="en-US"/>
        </w:rPr>
        <w:t xml:space="preserve">more attention has to </w:t>
      </w:r>
      <w:r w:rsidR="0003395C" w:rsidRPr="00141574">
        <w:rPr>
          <w:rFonts w:ascii="Arial" w:hAnsi="Arial" w:cs="Arial"/>
          <w:lang w:val="en-US"/>
        </w:rPr>
        <w:t xml:space="preserve">be </w:t>
      </w:r>
      <w:r w:rsidRPr="00141574">
        <w:rPr>
          <w:rFonts w:ascii="Arial" w:hAnsi="Arial" w:cs="Arial"/>
          <w:lang w:val="en-US"/>
        </w:rPr>
        <w:t xml:space="preserve">given to </w:t>
      </w:r>
      <w:r w:rsidR="0003395C" w:rsidRPr="00141574">
        <w:rPr>
          <w:rFonts w:ascii="Arial" w:hAnsi="Arial" w:cs="Arial"/>
          <w:lang w:val="en-US"/>
        </w:rPr>
        <w:t xml:space="preserve">ensure origin, </w:t>
      </w:r>
      <w:r w:rsidR="00915D9D" w:rsidRPr="00141574">
        <w:rPr>
          <w:rFonts w:ascii="Arial" w:hAnsi="Arial" w:cs="Arial"/>
          <w:lang w:val="en-US"/>
        </w:rPr>
        <w:t>authenticity</w:t>
      </w:r>
      <w:r w:rsidR="00A96602" w:rsidRPr="00141574">
        <w:rPr>
          <w:rFonts w:ascii="Arial" w:hAnsi="Arial" w:cs="Arial"/>
          <w:lang w:val="en-US"/>
        </w:rPr>
        <w:t xml:space="preserve"> and quality of </w:t>
      </w:r>
      <w:r w:rsidR="0003395C" w:rsidRPr="00141574">
        <w:rPr>
          <w:rFonts w:ascii="Arial" w:hAnsi="Arial" w:cs="Arial"/>
          <w:lang w:val="en-US"/>
        </w:rPr>
        <w:t xml:space="preserve">the applied </w:t>
      </w:r>
      <w:r w:rsidR="00A96602" w:rsidRPr="00141574">
        <w:rPr>
          <w:rFonts w:ascii="Arial" w:hAnsi="Arial" w:cs="Arial"/>
          <w:lang w:val="en-US"/>
        </w:rPr>
        <w:t>data</w:t>
      </w:r>
      <w:r w:rsidR="00915D9D" w:rsidRPr="00141574">
        <w:rPr>
          <w:rFonts w:ascii="Arial" w:hAnsi="Arial" w:cs="Arial"/>
          <w:lang w:val="en-US"/>
        </w:rPr>
        <w:t xml:space="preserve"> – a major security and risk factor</w:t>
      </w:r>
      <w:r w:rsidR="00A96602" w:rsidRPr="00141574">
        <w:rPr>
          <w:rFonts w:ascii="Arial" w:hAnsi="Arial" w:cs="Arial"/>
          <w:lang w:val="en-US"/>
        </w:rPr>
        <w:t xml:space="preserve"> </w:t>
      </w:r>
      <w:r w:rsidR="00915D9D" w:rsidRPr="00141574">
        <w:rPr>
          <w:rFonts w:ascii="Arial" w:hAnsi="Arial" w:cs="Arial"/>
          <w:lang w:val="en-US"/>
        </w:rPr>
        <w:t>which requires</w:t>
      </w:r>
      <w:r w:rsidR="00A96602" w:rsidRPr="00141574">
        <w:rPr>
          <w:rFonts w:ascii="Arial" w:hAnsi="Arial" w:cs="Arial"/>
          <w:lang w:val="en-US"/>
        </w:rPr>
        <w:t xml:space="preserve"> global public awareness</w:t>
      </w:r>
      <w:r w:rsidR="00915D9D" w:rsidRPr="00141574">
        <w:rPr>
          <w:rFonts w:ascii="Arial" w:hAnsi="Arial" w:cs="Arial"/>
          <w:lang w:val="en-US"/>
        </w:rPr>
        <w:t xml:space="preserve"> and education</w:t>
      </w:r>
      <w:r w:rsidR="00A96602" w:rsidRPr="00141574">
        <w:rPr>
          <w:rFonts w:ascii="Arial" w:hAnsi="Arial" w:cs="Arial"/>
          <w:lang w:val="en-US"/>
        </w:rPr>
        <w:t xml:space="preserve">. </w:t>
      </w:r>
    </w:p>
    <w:p w14:paraId="6780F362" w14:textId="77777777" w:rsidR="00107837" w:rsidRPr="00141574" w:rsidRDefault="00107837" w:rsidP="0050113D">
      <w:pPr>
        <w:pStyle w:val="Listenabsatz"/>
        <w:ind w:left="1068"/>
        <w:rPr>
          <w:rFonts w:ascii="Arial" w:hAnsi="Arial" w:cs="Arial"/>
          <w:lang w:val="en-US"/>
        </w:rPr>
      </w:pPr>
    </w:p>
    <w:p w14:paraId="0AA77009" w14:textId="6CA6F1DC" w:rsidR="00762F5E" w:rsidRPr="00141574" w:rsidRDefault="00107837" w:rsidP="00141574">
      <w:pPr>
        <w:spacing w:after="0" w:line="240" w:lineRule="auto"/>
        <w:rPr>
          <w:rFonts w:ascii="Arial" w:hAnsi="Arial" w:cs="Arial"/>
          <w:sz w:val="24"/>
          <w:szCs w:val="24"/>
          <w:lang w:val="en-US"/>
        </w:rPr>
      </w:pPr>
      <w:r w:rsidRPr="00141574">
        <w:rPr>
          <w:rFonts w:ascii="Arial" w:hAnsi="Arial" w:cs="Arial"/>
          <w:sz w:val="24"/>
          <w:szCs w:val="24"/>
          <w:lang w:val="en-US"/>
        </w:rPr>
        <w:t xml:space="preserve">Finally, </w:t>
      </w:r>
      <w:r w:rsidR="005571B0" w:rsidRPr="00141574">
        <w:rPr>
          <w:rFonts w:ascii="Arial" w:hAnsi="Arial" w:cs="Arial"/>
          <w:sz w:val="24"/>
          <w:szCs w:val="24"/>
          <w:lang w:val="en-US"/>
        </w:rPr>
        <w:t>in cons</w:t>
      </w:r>
      <w:r w:rsidR="00854E0A" w:rsidRPr="00141574">
        <w:rPr>
          <w:rFonts w:ascii="Arial" w:hAnsi="Arial" w:cs="Arial"/>
          <w:sz w:val="24"/>
          <w:szCs w:val="24"/>
          <w:lang w:val="en-US"/>
        </w:rPr>
        <w:t>i</w:t>
      </w:r>
      <w:r w:rsidR="005571B0" w:rsidRPr="00141574">
        <w:rPr>
          <w:rFonts w:ascii="Arial" w:hAnsi="Arial" w:cs="Arial"/>
          <w:sz w:val="24"/>
          <w:szCs w:val="24"/>
          <w:lang w:val="en-US"/>
        </w:rPr>
        <w:t>deration of</w:t>
      </w:r>
      <w:r w:rsidR="00A96602" w:rsidRPr="00141574">
        <w:rPr>
          <w:rFonts w:ascii="Arial" w:hAnsi="Arial" w:cs="Arial"/>
          <w:sz w:val="24"/>
          <w:szCs w:val="24"/>
          <w:lang w:val="en-US"/>
        </w:rPr>
        <w:t xml:space="preserve"> potential future developments of AI, </w:t>
      </w:r>
      <w:r w:rsidRPr="00141574">
        <w:rPr>
          <w:rFonts w:ascii="Arial" w:hAnsi="Arial" w:cs="Arial"/>
          <w:sz w:val="24"/>
          <w:szCs w:val="24"/>
          <w:lang w:val="en-US"/>
        </w:rPr>
        <w:t>a</w:t>
      </w:r>
      <w:r w:rsidR="00A96602" w:rsidRPr="00141574">
        <w:rPr>
          <w:rFonts w:ascii="Arial" w:hAnsi="Arial" w:cs="Arial"/>
          <w:sz w:val="24"/>
          <w:szCs w:val="24"/>
          <w:lang w:val="en-US"/>
        </w:rPr>
        <w:t xml:space="preserve"> </w:t>
      </w:r>
      <w:r w:rsidR="007F1874" w:rsidRPr="00141574">
        <w:rPr>
          <w:rFonts w:ascii="Arial" w:hAnsi="Arial" w:cs="Arial"/>
          <w:sz w:val="24"/>
          <w:szCs w:val="24"/>
          <w:lang w:val="en-US"/>
        </w:rPr>
        <w:t>significant</w:t>
      </w:r>
      <w:r w:rsidR="00A96602" w:rsidRPr="00141574">
        <w:rPr>
          <w:rFonts w:ascii="Arial" w:hAnsi="Arial" w:cs="Arial"/>
          <w:sz w:val="24"/>
          <w:szCs w:val="24"/>
          <w:lang w:val="en-US"/>
        </w:rPr>
        <w:t xml:space="preserve"> statement of </w:t>
      </w:r>
      <w:r w:rsidRPr="00141574">
        <w:rPr>
          <w:rFonts w:ascii="Arial" w:hAnsi="Arial" w:cs="Arial"/>
          <w:sz w:val="24"/>
          <w:szCs w:val="24"/>
          <w:lang w:val="en-US"/>
        </w:rPr>
        <w:t>key experts of AI developments was mentioned</w:t>
      </w:r>
      <w:r w:rsidR="00C7789C" w:rsidRPr="00141574">
        <w:rPr>
          <w:rFonts w:ascii="Arial" w:hAnsi="Arial" w:cs="Arial"/>
          <w:sz w:val="24"/>
          <w:szCs w:val="24"/>
          <w:lang w:val="en-US"/>
        </w:rPr>
        <w:t xml:space="preserve"> and must be</w:t>
      </w:r>
      <w:r w:rsidR="00A0560C" w:rsidRPr="00141574">
        <w:rPr>
          <w:rFonts w:ascii="Arial" w:hAnsi="Arial" w:cs="Arial"/>
          <w:sz w:val="24"/>
          <w:szCs w:val="24"/>
          <w:lang w:val="en-US"/>
        </w:rPr>
        <w:t xml:space="preserve"> seriously considered</w:t>
      </w:r>
      <w:r w:rsidR="00A05FD5" w:rsidRPr="00141574">
        <w:rPr>
          <w:rFonts w:ascii="Arial" w:hAnsi="Arial" w:cs="Arial"/>
          <w:sz w:val="24"/>
          <w:szCs w:val="24"/>
          <w:lang w:val="en-US"/>
        </w:rPr>
        <w:t>.</w:t>
      </w:r>
      <w:r w:rsidR="00A05FD5" w:rsidRPr="00141574">
        <w:rPr>
          <w:rStyle w:val="Funotenzeichen"/>
          <w:rFonts w:ascii="Arial" w:hAnsi="Arial" w:cs="Arial"/>
          <w:sz w:val="24"/>
          <w:szCs w:val="24"/>
          <w:lang w:val="en-US"/>
        </w:rPr>
        <w:footnoteReference w:id="2"/>
      </w:r>
      <w:r w:rsidR="00141574">
        <w:rPr>
          <w:rFonts w:ascii="Arial" w:hAnsi="Arial" w:cs="Arial"/>
          <w:sz w:val="24"/>
          <w:szCs w:val="24"/>
          <w:lang w:val="en-US"/>
        </w:rPr>
        <w:t xml:space="preserve">  </w:t>
      </w:r>
      <w:r w:rsidR="008A5818" w:rsidRPr="00141574">
        <w:rPr>
          <w:rFonts w:ascii="Arial" w:hAnsi="Arial" w:cs="Arial"/>
          <w:sz w:val="24"/>
          <w:szCs w:val="24"/>
          <w:lang w:val="en-US"/>
        </w:rPr>
        <w:t>In this session,</w:t>
      </w:r>
      <w:r w:rsidR="00EB60FB" w:rsidRPr="00141574">
        <w:rPr>
          <w:rFonts w:ascii="Arial" w:hAnsi="Arial" w:cs="Arial"/>
          <w:sz w:val="24"/>
          <w:szCs w:val="24"/>
          <w:lang w:val="en-US"/>
        </w:rPr>
        <w:t xml:space="preserve"> </w:t>
      </w:r>
      <w:r w:rsidR="008A5818" w:rsidRPr="00141574">
        <w:rPr>
          <w:rFonts w:ascii="Arial" w:hAnsi="Arial" w:cs="Arial"/>
          <w:sz w:val="24"/>
          <w:szCs w:val="24"/>
          <w:lang w:val="en-US"/>
        </w:rPr>
        <w:t>five speakers addressed</w:t>
      </w:r>
      <w:r w:rsidR="004B4C93" w:rsidRPr="00141574">
        <w:rPr>
          <w:rFonts w:ascii="Arial" w:hAnsi="Arial" w:cs="Arial"/>
          <w:sz w:val="24"/>
          <w:szCs w:val="24"/>
          <w:lang w:val="en-US"/>
        </w:rPr>
        <w:t xml:space="preserve"> </w:t>
      </w:r>
      <w:r w:rsidR="00EB60FB" w:rsidRPr="00141574">
        <w:rPr>
          <w:rFonts w:ascii="Arial" w:hAnsi="Arial" w:cs="Arial"/>
          <w:sz w:val="24"/>
          <w:szCs w:val="24"/>
          <w:lang w:val="en-US"/>
        </w:rPr>
        <w:t xml:space="preserve">deficiencies </w:t>
      </w:r>
      <w:r w:rsidR="004B4C93" w:rsidRPr="00141574">
        <w:rPr>
          <w:rFonts w:ascii="Arial" w:hAnsi="Arial" w:cs="Arial"/>
          <w:sz w:val="24"/>
          <w:szCs w:val="24"/>
          <w:lang w:val="en-US"/>
        </w:rPr>
        <w:t xml:space="preserve">as well as opportunities </w:t>
      </w:r>
      <w:r w:rsidR="00EB60FB" w:rsidRPr="00141574">
        <w:rPr>
          <w:rFonts w:ascii="Arial" w:hAnsi="Arial" w:cs="Arial"/>
          <w:sz w:val="24"/>
          <w:szCs w:val="24"/>
          <w:lang w:val="en-US"/>
        </w:rPr>
        <w:t xml:space="preserve">arising from </w:t>
      </w:r>
      <w:r w:rsidR="00413D6C" w:rsidRPr="00141574">
        <w:rPr>
          <w:rFonts w:ascii="Arial" w:hAnsi="Arial" w:cs="Arial"/>
          <w:sz w:val="24"/>
          <w:szCs w:val="24"/>
          <w:lang w:val="en-US"/>
        </w:rPr>
        <w:t xml:space="preserve">these </w:t>
      </w:r>
      <w:r w:rsidR="00EB60FB" w:rsidRPr="00141574">
        <w:rPr>
          <w:rFonts w:ascii="Arial" w:hAnsi="Arial" w:cs="Arial"/>
          <w:sz w:val="24"/>
          <w:szCs w:val="24"/>
          <w:lang w:val="en-US"/>
        </w:rPr>
        <w:t xml:space="preserve">rapid </w:t>
      </w:r>
      <w:r w:rsidR="00413D6C" w:rsidRPr="00141574">
        <w:rPr>
          <w:rFonts w:ascii="Arial" w:hAnsi="Arial" w:cs="Arial"/>
          <w:sz w:val="24"/>
          <w:szCs w:val="24"/>
          <w:lang w:val="en-US"/>
        </w:rPr>
        <w:t>developments</w:t>
      </w:r>
      <w:r w:rsidR="00EB60FB" w:rsidRPr="00141574">
        <w:rPr>
          <w:rFonts w:ascii="Arial" w:hAnsi="Arial" w:cs="Arial"/>
          <w:sz w:val="24"/>
          <w:szCs w:val="24"/>
          <w:lang w:val="en-US"/>
        </w:rPr>
        <w:t>, especially of generative AI,</w:t>
      </w:r>
      <w:r w:rsidR="004B4C93" w:rsidRPr="00141574">
        <w:rPr>
          <w:rFonts w:ascii="Arial" w:hAnsi="Arial" w:cs="Arial"/>
          <w:sz w:val="24"/>
          <w:szCs w:val="24"/>
          <w:lang w:val="en-US"/>
        </w:rPr>
        <w:t xml:space="preserve"> </w:t>
      </w:r>
      <w:r w:rsidR="00EB60FB" w:rsidRPr="00141574">
        <w:rPr>
          <w:rFonts w:ascii="Arial" w:hAnsi="Arial" w:cs="Arial"/>
          <w:sz w:val="24"/>
          <w:szCs w:val="24"/>
          <w:lang w:val="en-US"/>
        </w:rPr>
        <w:t>from</w:t>
      </w:r>
      <w:r w:rsidR="004B4C93" w:rsidRPr="00141574">
        <w:rPr>
          <w:rFonts w:ascii="Arial" w:hAnsi="Arial" w:cs="Arial"/>
          <w:sz w:val="24"/>
          <w:szCs w:val="24"/>
          <w:lang w:val="en-US"/>
        </w:rPr>
        <w:t xml:space="preserve"> interdisciplinary perspectives</w:t>
      </w:r>
      <w:r w:rsidR="00EB60FB" w:rsidRPr="00141574">
        <w:rPr>
          <w:rFonts w:ascii="Arial" w:hAnsi="Arial" w:cs="Arial"/>
          <w:sz w:val="24"/>
          <w:szCs w:val="24"/>
          <w:lang w:val="en-US"/>
        </w:rPr>
        <w:t xml:space="preserve"> -</w:t>
      </w:r>
      <w:r w:rsidR="008A5818" w:rsidRPr="00141574">
        <w:rPr>
          <w:rFonts w:ascii="Arial" w:hAnsi="Arial" w:cs="Arial"/>
          <w:sz w:val="24"/>
          <w:szCs w:val="24"/>
          <w:lang w:val="en-US"/>
        </w:rPr>
        <w:t xml:space="preserve"> </w:t>
      </w:r>
      <w:r w:rsidR="00EB60FB" w:rsidRPr="00141574">
        <w:rPr>
          <w:rFonts w:ascii="Arial" w:hAnsi="Arial" w:cs="Arial"/>
          <w:sz w:val="24"/>
          <w:szCs w:val="24"/>
          <w:lang w:val="en-US"/>
        </w:rPr>
        <w:t xml:space="preserve">from </w:t>
      </w:r>
      <w:r w:rsidR="00413D6C" w:rsidRPr="00141574">
        <w:rPr>
          <w:rFonts w:ascii="Arial" w:hAnsi="Arial" w:cs="Arial"/>
          <w:sz w:val="24"/>
          <w:szCs w:val="24"/>
          <w:lang w:val="en-US"/>
        </w:rPr>
        <w:t>techn</w:t>
      </w:r>
      <w:r w:rsidR="00EB60FB" w:rsidRPr="00141574">
        <w:rPr>
          <w:rFonts w:ascii="Arial" w:hAnsi="Arial" w:cs="Arial"/>
          <w:sz w:val="24"/>
          <w:szCs w:val="24"/>
          <w:lang w:val="en-US"/>
        </w:rPr>
        <w:t>ological</w:t>
      </w:r>
      <w:r w:rsidR="00413D6C" w:rsidRPr="00141574">
        <w:rPr>
          <w:rFonts w:ascii="Arial" w:hAnsi="Arial" w:cs="Arial"/>
          <w:sz w:val="24"/>
          <w:szCs w:val="24"/>
          <w:lang w:val="en-US"/>
        </w:rPr>
        <w:t xml:space="preserve">, </w:t>
      </w:r>
      <w:r w:rsidR="004B4C93" w:rsidRPr="00141574">
        <w:rPr>
          <w:rFonts w:ascii="Arial" w:hAnsi="Arial" w:cs="Arial"/>
          <w:sz w:val="24"/>
          <w:szCs w:val="24"/>
          <w:lang w:val="en-US"/>
        </w:rPr>
        <w:t>educational,</w:t>
      </w:r>
      <w:r w:rsidR="00A26585" w:rsidRPr="00141574">
        <w:rPr>
          <w:rFonts w:ascii="Arial" w:hAnsi="Arial" w:cs="Arial"/>
          <w:sz w:val="24"/>
          <w:szCs w:val="24"/>
          <w:lang w:val="en-US"/>
        </w:rPr>
        <w:t xml:space="preserve"> </w:t>
      </w:r>
      <w:r w:rsidR="00413D6C" w:rsidRPr="00141574">
        <w:rPr>
          <w:rFonts w:ascii="Arial" w:hAnsi="Arial" w:cs="Arial"/>
          <w:sz w:val="24"/>
          <w:szCs w:val="24"/>
          <w:lang w:val="en-US"/>
        </w:rPr>
        <w:t>management</w:t>
      </w:r>
      <w:r w:rsidR="00EB60FB" w:rsidRPr="00141574">
        <w:rPr>
          <w:rFonts w:ascii="Arial" w:hAnsi="Arial" w:cs="Arial"/>
          <w:sz w:val="24"/>
          <w:szCs w:val="24"/>
          <w:lang w:val="en-US"/>
        </w:rPr>
        <w:t xml:space="preserve">, </w:t>
      </w:r>
      <w:r w:rsidR="008B5640" w:rsidRPr="00141574">
        <w:rPr>
          <w:rFonts w:ascii="Arial" w:hAnsi="Arial" w:cs="Arial"/>
          <w:sz w:val="24"/>
          <w:szCs w:val="24"/>
          <w:lang w:val="en-US"/>
        </w:rPr>
        <w:t xml:space="preserve">normative </w:t>
      </w:r>
      <w:r w:rsidR="008A5818" w:rsidRPr="00141574">
        <w:rPr>
          <w:rFonts w:ascii="Arial" w:hAnsi="Arial" w:cs="Arial"/>
          <w:sz w:val="24"/>
          <w:szCs w:val="24"/>
          <w:lang w:val="en-US"/>
        </w:rPr>
        <w:t xml:space="preserve">and legal </w:t>
      </w:r>
      <w:r w:rsidR="004B4C93" w:rsidRPr="00141574">
        <w:rPr>
          <w:rFonts w:ascii="Arial" w:hAnsi="Arial" w:cs="Arial"/>
          <w:sz w:val="24"/>
          <w:szCs w:val="24"/>
          <w:lang w:val="en-US"/>
        </w:rPr>
        <w:t>po</w:t>
      </w:r>
      <w:r w:rsidR="009619EF" w:rsidRPr="00141574">
        <w:rPr>
          <w:rFonts w:ascii="Arial" w:hAnsi="Arial" w:cs="Arial"/>
          <w:sz w:val="24"/>
          <w:szCs w:val="24"/>
          <w:lang w:val="en-US"/>
        </w:rPr>
        <w:t>i</w:t>
      </w:r>
      <w:r w:rsidR="004B4C93" w:rsidRPr="00141574">
        <w:rPr>
          <w:rFonts w:ascii="Arial" w:hAnsi="Arial" w:cs="Arial"/>
          <w:sz w:val="24"/>
          <w:szCs w:val="24"/>
          <w:lang w:val="en-US"/>
        </w:rPr>
        <w:t>nts of view</w:t>
      </w:r>
      <w:r w:rsidR="00141574">
        <w:rPr>
          <w:rFonts w:ascii="Arial" w:hAnsi="Arial" w:cs="Arial"/>
          <w:sz w:val="24"/>
          <w:szCs w:val="24"/>
          <w:lang w:val="en-US"/>
        </w:rPr>
        <w:t>.</w:t>
      </w:r>
    </w:p>
    <w:p w14:paraId="68172E1A" w14:textId="77777777" w:rsidR="00890711" w:rsidRPr="00141574" w:rsidRDefault="00890711" w:rsidP="0050113D">
      <w:pPr>
        <w:spacing w:after="0" w:line="240" w:lineRule="auto"/>
        <w:ind w:left="720"/>
        <w:rPr>
          <w:rFonts w:ascii="Arial" w:hAnsi="Arial" w:cs="Arial"/>
          <w:sz w:val="24"/>
          <w:szCs w:val="24"/>
          <w:lang w:val="en-US"/>
        </w:rPr>
      </w:pPr>
    </w:p>
    <w:p w14:paraId="11636F5A" w14:textId="420D757C" w:rsidR="008564DC" w:rsidRPr="00141574" w:rsidRDefault="00C73408" w:rsidP="0050113D">
      <w:pPr>
        <w:spacing w:after="0" w:line="240" w:lineRule="auto"/>
        <w:rPr>
          <w:rFonts w:ascii="Arial" w:hAnsi="Arial" w:cs="Arial"/>
          <w:sz w:val="24"/>
          <w:szCs w:val="24"/>
          <w:lang w:val="en-US"/>
        </w:rPr>
      </w:pPr>
      <w:r w:rsidRPr="00141574">
        <w:rPr>
          <w:rFonts w:ascii="Arial" w:hAnsi="Arial" w:cs="Arial"/>
          <w:b/>
          <w:bCs/>
          <w:sz w:val="24"/>
          <w:szCs w:val="24"/>
          <w:lang w:val="en-US"/>
        </w:rPr>
        <w:t xml:space="preserve">Current Status and Associated Challenges of AI, </w:t>
      </w:r>
      <w:proofErr w:type="spellStart"/>
      <w:r w:rsidRPr="00141574">
        <w:rPr>
          <w:rFonts w:ascii="Arial" w:hAnsi="Arial" w:cs="Arial"/>
          <w:b/>
          <w:bCs/>
          <w:sz w:val="24"/>
          <w:szCs w:val="24"/>
          <w:lang w:val="en-US"/>
        </w:rPr>
        <w:t>Hamadoun</w:t>
      </w:r>
      <w:proofErr w:type="spellEnd"/>
      <w:r w:rsidRPr="00141574">
        <w:rPr>
          <w:rFonts w:ascii="Arial" w:hAnsi="Arial" w:cs="Arial"/>
          <w:b/>
          <w:bCs/>
          <w:sz w:val="24"/>
          <w:szCs w:val="24"/>
          <w:lang w:val="en-US"/>
        </w:rPr>
        <w:t xml:space="preserve"> </w:t>
      </w:r>
      <w:proofErr w:type="spellStart"/>
      <w:r w:rsidRPr="00141574">
        <w:rPr>
          <w:rFonts w:ascii="Arial" w:hAnsi="Arial" w:cs="Arial"/>
          <w:b/>
          <w:bCs/>
          <w:sz w:val="24"/>
          <w:szCs w:val="24"/>
          <w:lang w:val="en-US"/>
        </w:rPr>
        <w:t>Toure</w:t>
      </w:r>
      <w:proofErr w:type="spellEnd"/>
      <w:r w:rsidR="00D36F3F" w:rsidRPr="00141574">
        <w:rPr>
          <w:rFonts w:ascii="Arial" w:hAnsi="Arial" w:cs="Arial"/>
          <w:b/>
          <w:bCs/>
          <w:sz w:val="24"/>
          <w:szCs w:val="24"/>
          <w:lang w:val="en-US"/>
        </w:rPr>
        <w:t xml:space="preserve">: </w:t>
      </w:r>
      <w:r w:rsidR="00E25BCF" w:rsidRPr="00141574">
        <w:rPr>
          <w:rFonts w:ascii="Arial" w:hAnsi="Arial" w:cs="Arial"/>
          <w:sz w:val="24"/>
          <w:szCs w:val="24"/>
          <w:lang w:val="en-US"/>
        </w:rPr>
        <w:t xml:space="preserve">Nowadays almost everybody in public and private life is talking about </w:t>
      </w:r>
      <w:r w:rsidR="00B64C2F">
        <w:rPr>
          <w:rFonts w:ascii="Arial" w:hAnsi="Arial" w:cs="Arial"/>
          <w:sz w:val="24"/>
          <w:szCs w:val="24"/>
          <w:lang w:val="en-US"/>
        </w:rPr>
        <w:t>AI</w:t>
      </w:r>
      <w:r w:rsidR="00E25BCF" w:rsidRPr="00141574">
        <w:rPr>
          <w:rFonts w:ascii="Arial" w:hAnsi="Arial" w:cs="Arial"/>
          <w:sz w:val="24"/>
          <w:szCs w:val="24"/>
          <w:lang w:val="en-US"/>
        </w:rPr>
        <w:t xml:space="preserve"> or </w:t>
      </w:r>
      <w:r w:rsidR="00E21CE1" w:rsidRPr="00141574">
        <w:rPr>
          <w:rFonts w:ascii="Arial" w:hAnsi="Arial" w:cs="Arial"/>
          <w:sz w:val="24"/>
          <w:szCs w:val="24"/>
          <w:lang w:val="en-US"/>
        </w:rPr>
        <w:t xml:space="preserve">is </w:t>
      </w:r>
      <w:r w:rsidR="00E25BCF" w:rsidRPr="00141574">
        <w:rPr>
          <w:rFonts w:ascii="Arial" w:hAnsi="Arial" w:cs="Arial"/>
          <w:sz w:val="24"/>
          <w:szCs w:val="24"/>
          <w:lang w:val="en-US"/>
        </w:rPr>
        <w:t>even using it</w:t>
      </w:r>
      <w:r w:rsidR="00E21CE1" w:rsidRPr="00141574">
        <w:rPr>
          <w:rFonts w:ascii="Arial" w:hAnsi="Arial" w:cs="Arial"/>
          <w:sz w:val="24"/>
          <w:szCs w:val="24"/>
          <w:lang w:val="en-US"/>
        </w:rPr>
        <w:t>, consciously or unconsciously</w:t>
      </w:r>
      <w:r w:rsidR="00E25BCF" w:rsidRPr="00141574">
        <w:rPr>
          <w:rFonts w:ascii="Arial" w:hAnsi="Arial" w:cs="Arial"/>
          <w:sz w:val="24"/>
          <w:szCs w:val="24"/>
          <w:lang w:val="en-US"/>
        </w:rPr>
        <w:t xml:space="preserve">. But according to a poll in 2018, among 1,500 senior business leaders in USA, only 17 percent were familiar with AI. Especially with the first release of </w:t>
      </w:r>
      <w:proofErr w:type="spellStart"/>
      <w:r w:rsidR="00E25BCF" w:rsidRPr="00141574">
        <w:rPr>
          <w:rFonts w:ascii="Arial" w:hAnsi="Arial" w:cs="Arial"/>
          <w:sz w:val="24"/>
          <w:szCs w:val="24"/>
          <w:lang w:val="en-US"/>
        </w:rPr>
        <w:t>ChatGPT</w:t>
      </w:r>
      <w:proofErr w:type="spellEnd"/>
      <w:r w:rsidR="00E25BCF" w:rsidRPr="00141574">
        <w:rPr>
          <w:rFonts w:ascii="Arial" w:hAnsi="Arial" w:cs="Arial"/>
          <w:sz w:val="24"/>
          <w:szCs w:val="24"/>
          <w:lang w:val="en-US"/>
        </w:rPr>
        <w:t xml:space="preserve"> in November 2022, a wider audience and a rapidly increasing user community became aware of </w:t>
      </w:r>
      <w:r w:rsidR="00A0560C" w:rsidRPr="00141574">
        <w:rPr>
          <w:rFonts w:ascii="Arial" w:hAnsi="Arial" w:cs="Arial"/>
          <w:sz w:val="24"/>
          <w:szCs w:val="24"/>
          <w:lang w:val="en-US"/>
        </w:rPr>
        <w:t>the potential of generative</w:t>
      </w:r>
      <w:r w:rsidR="00E25BCF" w:rsidRPr="00141574">
        <w:rPr>
          <w:rFonts w:ascii="Arial" w:hAnsi="Arial" w:cs="Arial"/>
          <w:sz w:val="24"/>
          <w:szCs w:val="24"/>
          <w:lang w:val="en-US"/>
        </w:rPr>
        <w:t xml:space="preserve"> AI</w:t>
      </w:r>
      <w:r w:rsidR="00A0560C" w:rsidRPr="00141574">
        <w:rPr>
          <w:rFonts w:ascii="Arial" w:hAnsi="Arial" w:cs="Arial"/>
          <w:sz w:val="24"/>
          <w:szCs w:val="24"/>
          <w:lang w:val="en-US"/>
        </w:rPr>
        <w:t xml:space="preserve"> tools and their capabilities. </w:t>
      </w:r>
    </w:p>
    <w:p w14:paraId="198756F7" w14:textId="77777777" w:rsidR="00890711" w:rsidRPr="00141574" w:rsidRDefault="00890711" w:rsidP="0050113D">
      <w:pPr>
        <w:spacing w:after="0" w:line="240" w:lineRule="auto"/>
        <w:rPr>
          <w:rFonts w:ascii="Arial" w:hAnsi="Arial" w:cs="Arial"/>
          <w:b/>
          <w:bCs/>
          <w:sz w:val="24"/>
          <w:szCs w:val="24"/>
          <w:lang w:val="en-US"/>
        </w:rPr>
      </w:pPr>
    </w:p>
    <w:p w14:paraId="3B3158D3" w14:textId="0F123F8A" w:rsidR="008564DC" w:rsidRPr="00141574" w:rsidRDefault="00B64C2F" w:rsidP="0050113D">
      <w:pPr>
        <w:spacing w:after="0" w:line="240" w:lineRule="auto"/>
        <w:rPr>
          <w:rFonts w:ascii="Arial" w:hAnsi="Arial" w:cs="Arial"/>
          <w:sz w:val="24"/>
          <w:szCs w:val="24"/>
          <w:lang w:val="en-US"/>
        </w:rPr>
      </w:pPr>
      <w:r>
        <w:rPr>
          <w:rFonts w:ascii="Arial" w:hAnsi="Arial" w:cs="Arial"/>
          <w:sz w:val="24"/>
          <w:szCs w:val="24"/>
          <w:lang w:val="en-US"/>
        </w:rPr>
        <w:lastRenderedPageBreak/>
        <w:t>This</w:t>
      </w:r>
      <w:r w:rsidR="00A0560C" w:rsidRPr="00141574">
        <w:rPr>
          <w:rFonts w:ascii="Arial" w:hAnsi="Arial" w:cs="Arial"/>
          <w:sz w:val="24"/>
          <w:szCs w:val="24"/>
          <w:lang w:val="en-US"/>
        </w:rPr>
        <w:t xml:space="preserve"> presentation</w:t>
      </w:r>
      <w:r w:rsidR="00E25BCF" w:rsidRPr="00141574">
        <w:rPr>
          <w:rFonts w:ascii="Arial" w:hAnsi="Arial" w:cs="Arial"/>
          <w:sz w:val="24"/>
          <w:szCs w:val="24"/>
          <w:lang w:val="en-US"/>
        </w:rPr>
        <w:t xml:space="preserve"> summarized important development steps and keystones of AI</w:t>
      </w:r>
      <w:r w:rsidR="00543893">
        <w:rPr>
          <w:rFonts w:ascii="Arial" w:hAnsi="Arial" w:cs="Arial"/>
          <w:sz w:val="24"/>
          <w:szCs w:val="24"/>
          <w:lang w:val="en-US"/>
        </w:rPr>
        <w:t xml:space="preserve">, including </w:t>
      </w:r>
      <w:r w:rsidR="00E25BCF" w:rsidRPr="00141574">
        <w:rPr>
          <w:rFonts w:ascii="Arial" w:hAnsi="Arial" w:cs="Arial"/>
          <w:sz w:val="24"/>
          <w:szCs w:val="24"/>
          <w:lang w:val="en-US"/>
        </w:rPr>
        <w:t>basic methods, algorithms and their applica</w:t>
      </w:r>
      <w:r w:rsidR="00A0560C" w:rsidRPr="00141574">
        <w:rPr>
          <w:rFonts w:ascii="Arial" w:hAnsi="Arial" w:cs="Arial"/>
          <w:sz w:val="24"/>
          <w:szCs w:val="24"/>
          <w:lang w:val="en-US"/>
        </w:rPr>
        <w:t>ti</w:t>
      </w:r>
      <w:r w:rsidR="00E25BCF" w:rsidRPr="00141574">
        <w:rPr>
          <w:rFonts w:ascii="Arial" w:hAnsi="Arial" w:cs="Arial"/>
          <w:sz w:val="24"/>
          <w:szCs w:val="24"/>
          <w:lang w:val="en-US"/>
        </w:rPr>
        <w:t>ons</w:t>
      </w:r>
      <w:r w:rsidR="00543893">
        <w:rPr>
          <w:rFonts w:ascii="Arial" w:hAnsi="Arial" w:cs="Arial"/>
          <w:sz w:val="24"/>
          <w:szCs w:val="24"/>
          <w:lang w:val="en-US"/>
        </w:rPr>
        <w:t>.  I</w:t>
      </w:r>
      <w:r w:rsidR="00E25BCF" w:rsidRPr="00141574">
        <w:rPr>
          <w:rFonts w:ascii="Arial" w:hAnsi="Arial" w:cs="Arial"/>
          <w:sz w:val="24"/>
          <w:szCs w:val="24"/>
          <w:lang w:val="en-US"/>
        </w:rPr>
        <w:t>n the 80</w:t>
      </w:r>
      <w:r w:rsidR="00A0560C" w:rsidRPr="00141574">
        <w:rPr>
          <w:rFonts w:ascii="Arial" w:hAnsi="Arial" w:cs="Arial"/>
          <w:sz w:val="24"/>
          <w:szCs w:val="24"/>
          <w:lang w:val="en-US"/>
        </w:rPr>
        <w:t>s</w:t>
      </w:r>
      <w:r w:rsidR="00E25BCF" w:rsidRPr="00141574">
        <w:rPr>
          <w:rFonts w:ascii="Arial" w:hAnsi="Arial" w:cs="Arial"/>
          <w:sz w:val="24"/>
          <w:szCs w:val="24"/>
          <w:lang w:val="en-US"/>
        </w:rPr>
        <w:t>, machine learning</w:t>
      </w:r>
      <w:r w:rsidR="00A0560C" w:rsidRPr="00141574">
        <w:rPr>
          <w:rFonts w:ascii="Arial" w:hAnsi="Arial" w:cs="Arial"/>
          <w:sz w:val="24"/>
          <w:szCs w:val="24"/>
          <w:lang w:val="en-US"/>
        </w:rPr>
        <w:t xml:space="preserve"> algorithms</w:t>
      </w:r>
      <w:r w:rsidR="00543893">
        <w:rPr>
          <w:rFonts w:ascii="Arial" w:hAnsi="Arial" w:cs="Arial"/>
          <w:sz w:val="24"/>
          <w:szCs w:val="24"/>
          <w:lang w:val="en-US"/>
        </w:rPr>
        <w:t xml:space="preserve"> were developed; </w:t>
      </w:r>
      <w:r w:rsidR="00A0560C" w:rsidRPr="00141574">
        <w:rPr>
          <w:rFonts w:ascii="Arial" w:hAnsi="Arial" w:cs="Arial"/>
          <w:sz w:val="24"/>
          <w:szCs w:val="24"/>
          <w:lang w:val="en-US"/>
        </w:rPr>
        <w:t>artificial neural networks</w:t>
      </w:r>
      <w:r w:rsidR="00543893">
        <w:rPr>
          <w:rFonts w:ascii="Arial" w:hAnsi="Arial" w:cs="Arial"/>
          <w:sz w:val="24"/>
          <w:szCs w:val="24"/>
          <w:lang w:val="en-US"/>
        </w:rPr>
        <w:t xml:space="preserve"> were established</w:t>
      </w:r>
      <w:r w:rsidR="00A0560C" w:rsidRPr="00141574">
        <w:rPr>
          <w:rFonts w:ascii="Arial" w:hAnsi="Arial" w:cs="Arial"/>
          <w:sz w:val="24"/>
          <w:szCs w:val="24"/>
          <w:lang w:val="en-US"/>
        </w:rPr>
        <w:t xml:space="preserve"> </w:t>
      </w:r>
      <w:r w:rsidR="00E25BCF" w:rsidRPr="00141574">
        <w:rPr>
          <w:rFonts w:ascii="Arial" w:hAnsi="Arial" w:cs="Arial"/>
          <w:sz w:val="24"/>
          <w:szCs w:val="24"/>
          <w:lang w:val="en-US"/>
        </w:rPr>
        <w:t xml:space="preserve">in the 90s, </w:t>
      </w:r>
      <w:r w:rsidR="00543893">
        <w:rPr>
          <w:rFonts w:ascii="Arial" w:hAnsi="Arial" w:cs="Arial"/>
          <w:sz w:val="24"/>
          <w:szCs w:val="24"/>
          <w:lang w:val="en-US"/>
        </w:rPr>
        <w:t>and</w:t>
      </w:r>
      <w:r w:rsidR="00E25BCF" w:rsidRPr="00141574">
        <w:rPr>
          <w:rFonts w:ascii="Arial" w:hAnsi="Arial" w:cs="Arial"/>
          <w:sz w:val="24"/>
          <w:szCs w:val="24"/>
          <w:lang w:val="en-US"/>
        </w:rPr>
        <w:t xml:space="preserve"> deep learning </w:t>
      </w:r>
      <w:r w:rsidR="00A0560C" w:rsidRPr="00141574">
        <w:rPr>
          <w:rFonts w:ascii="Arial" w:hAnsi="Arial" w:cs="Arial"/>
          <w:sz w:val="24"/>
          <w:szCs w:val="24"/>
          <w:lang w:val="en-US"/>
        </w:rPr>
        <w:t>algorithms with multilayer neural nets</w:t>
      </w:r>
      <w:r w:rsidR="00543893">
        <w:rPr>
          <w:rFonts w:ascii="Arial" w:hAnsi="Arial" w:cs="Arial"/>
          <w:sz w:val="24"/>
          <w:szCs w:val="24"/>
          <w:lang w:val="en-US"/>
        </w:rPr>
        <w:t xml:space="preserve"> were achieved</w:t>
      </w:r>
      <w:r w:rsidR="00A0560C" w:rsidRPr="00141574">
        <w:rPr>
          <w:rFonts w:ascii="Arial" w:hAnsi="Arial" w:cs="Arial"/>
          <w:sz w:val="24"/>
          <w:szCs w:val="24"/>
          <w:lang w:val="en-US"/>
        </w:rPr>
        <w:t xml:space="preserve"> </w:t>
      </w:r>
      <w:r w:rsidR="00E25BCF" w:rsidRPr="00141574">
        <w:rPr>
          <w:rFonts w:ascii="Arial" w:hAnsi="Arial" w:cs="Arial"/>
          <w:sz w:val="24"/>
          <w:szCs w:val="24"/>
          <w:lang w:val="en-US"/>
        </w:rPr>
        <w:t>in the 2000s</w:t>
      </w:r>
      <w:r w:rsidR="00543893">
        <w:rPr>
          <w:rFonts w:ascii="Arial" w:hAnsi="Arial" w:cs="Arial"/>
          <w:sz w:val="24"/>
          <w:szCs w:val="24"/>
          <w:lang w:val="en-US"/>
        </w:rPr>
        <w:t xml:space="preserve">. </w:t>
      </w:r>
      <w:r w:rsidR="00E25BCF" w:rsidRPr="00141574">
        <w:rPr>
          <w:rFonts w:ascii="Arial" w:hAnsi="Arial" w:cs="Arial"/>
          <w:sz w:val="24"/>
          <w:szCs w:val="24"/>
          <w:lang w:val="en-US"/>
        </w:rPr>
        <w:t xml:space="preserve">These ground-breaking developments were </w:t>
      </w:r>
      <w:r w:rsidR="00911828" w:rsidRPr="00141574">
        <w:rPr>
          <w:rFonts w:ascii="Arial" w:hAnsi="Arial" w:cs="Arial"/>
          <w:sz w:val="24"/>
          <w:szCs w:val="24"/>
          <w:lang w:val="en-US"/>
        </w:rPr>
        <w:t>facilitated</w:t>
      </w:r>
      <w:r w:rsidR="00E25BCF" w:rsidRPr="00141574">
        <w:rPr>
          <w:rFonts w:ascii="Arial" w:hAnsi="Arial" w:cs="Arial"/>
          <w:sz w:val="24"/>
          <w:szCs w:val="24"/>
          <w:lang w:val="en-US"/>
        </w:rPr>
        <w:t xml:space="preserve"> by </w:t>
      </w:r>
      <w:r w:rsidR="00141574" w:rsidRPr="00141574">
        <w:rPr>
          <w:rFonts w:ascii="Arial" w:hAnsi="Arial" w:cs="Arial"/>
          <w:sz w:val="24"/>
          <w:szCs w:val="24"/>
          <w:lang w:val="en-US"/>
        </w:rPr>
        <w:t>tremendous</w:t>
      </w:r>
      <w:r w:rsidR="00911828" w:rsidRPr="00141574">
        <w:rPr>
          <w:rFonts w:ascii="Arial" w:hAnsi="Arial" w:cs="Arial"/>
          <w:sz w:val="24"/>
          <w:szCs w:val="24"/>
          <w:lang w:val="en-US"/>
        </w:rPr>
        <w:t xml:space="preserve"> </w:t>
      </w:r>
      <w:r w:rsidR="00E25BCF" w:rsidRPr="00141574">
        <w:rPr>
          <w:rFonts w:ascii="Arial" w:hAnsi="Arial" w:cs="Arial"/>
          <w:sz w:val="24"/>
          <w:szCs w:val="24"/>
          <w:lang w:val="en-US"/>
        </w:rPr>
        <w:t>advance</w:t>
      </w:r>
      <w:r w:rsidR="00911828" w:rsidRPr="00141574">
        <w:rPr>
          <w:rFonts w:ascii="Arial" w:hAnsi="Arial" w:cs="Arial"/>
          <w:sz w:val="24"/>
          <w:szCs w:val="24"/>
          <w:lang w:val="en-US"/>
        </w:rPr>
        <w:t>ments</w:t>
      </w:r>
      <w:r w:rsidR="00E25BCF" w:rsidRPr="00141574">
        <w:rPr>
          <w:rFonts w:ascii="Arial" w:hAnsi="Arial" w:cs="Arial"/>
          <w:sz w:val="24"/>
          <w:szCs w:val="24"/>
          <w:lang w:val="en-US"/>
        </w:rPr>
        <w:t xml:space="preserve"> in microelectronics and nanotechnology,</w:t>
      </w:r>
      <w:r w:rsidR="00A0560C" w:rsidRPr="00141574">
        <w:rPr>
          <w:rFonts w:ascii="Arial" w:hAnsi="Arial" w:cs="Arial"/>
          <w:sz w:val="24"/>
          <w:szCs w:val="24"/>
          <w:lang w:val="en-US"/>
        </w:rPr>
        <w:t xml:space="preserve"> offering</w:t>
      </w:r>
      <w:r w:rsidR="00E25BCF" w:rsidRPr="00141574">
        <w:rPr>
          <w:rFonts w:ascii="Arial" w:hAnsi="Arial" w:cs="Arial"/>
          <w:sz w:val="24"/>
          <w:szCs w:val="24"/>
          <w:lang w:val="en-US"/>
        </w:rPr>
        <w:t xml:space="preserve"> increasing compu</w:t>
      </w:r>
      <w:r w:rsidR="00A0560C" w:rsidRPr="00141574">
        <w:rPr>
          <w:rFonts w:ascii="Arial" w:hAnsi="Arial" w:cs="Arial"/>
          <w:sz w:val="24"/>
          <w:szCs w:val="24"/>
          <w:lang w:val="en-US"/>
        </w:rPr>
        <w:t>ti</w:t>
      </w:r>
      <w:r w:rsidR="00E25BCF" w:rsidRPr="00141574">
        <w:rPr>
          <w:rFonts w:ascii="Arial" w:hAnsi="Arial" w:cs="Arial"/>
          <w:sz w:val="24"/>
          <w:szCs w:val="24"/>
          <w:lang w:val="en-US"/>
        </w:rPr>
        <w:t>ng performance and storage capaci</w:t>
      </w:r>
      <w:r w:rsidR="00A0560C" w:rsidRPr="00141574">
        <w:rPr>
          <w:rFonts w:ascii="Arial" w:hAnsi="Arial" w:cs="Arial"/>
          <w:sz w:val="24"/>
          <w:szCs w:val="24"/>
          <w:lang w:val="en-US"/>
        </w:rPr>
        <w:t>ti</w:t>
      </w:r>
      <w:r w:rsidR="00E25BCF" w:rsidRPr="00141574">
        <w:rPr>
          <w:rFonts w:ascii="Arial" w:hAnsi="Arial" w:cs="Arial"/>
          <w:sz w:val="24"/>
          <w:szCs w:val="24"/>
          <w:lang w:val="en-US"/>
        </w:rPr>
        <w:t>es</w:t>
      </w:r>
      <w:r w:rsidR="00A0560C" w:rsidRPr="00141574">
        <w:rPr>
          <w:rFonts w:ascii="Arial" w:hAnsi="Arial" w:cs="Arial"/>
          <w:sz w:val="24"/>
          <w:szCs w:val="24"/>
          <w:lang w:val="en-US"/>
        </w:rPr>
        <w:t>. A</w:t>
      </w:r>
      <w:r w:rsidR="00E25BCF" w:rsidRPr="00141574">
        <w:rPr>
          <w:rFonts w:ascii="Arial" w:hAnsi="Arial" w:cs="Arial"/>
          <w:sz w:val="24"/>
          <w:szCs w:val="24"/>
          <w:lang w:val="en-US"/>
        </w:rPr>
        <w:t>dvanc</w:t>
      </w:r>
      <w:r w:rsidR="00A0560C" w:rsidRPr="00141574">
        <w:rPr>
          <w:rFonts w:ascii="Arial" w:hAnsi="Arial" w:cs="Arial"/>
          <w:sz w:val="24"/>
          <w:szCs w:val="24"/>
          <w:lang w:val="en-US"/>
        </w:rPr>
        <w:t>ed</w:t>
      </w:r>
      <w:r w:rsidR="00E25BCF" w:rsidRPr="00141574">
        <w:rPr>
          <w:rFonts w:ascii="Arial" w:hAnsi="Arial" w:cs="Arial"/>
          <w:sz w:val="24"/>
          <w:szCs w:val="24"/>
          <w:lang w:val="en-US"/>
        </w:rPr>
        <w:t xml:space="preserve"> senso</w:t>
      </w:r>
      <w:r w:rsidR="008564DC" w:rsidRPr="00141574">
        <w:rPr>
          <w:rFonts w:ascii="Arial" w:hAnsi="Arial" w:cs="Arial"/>
          <w:sz w:val="24"/>
          <w:szCs w:val="24"/>
          <w:lang w:val="en-US"/>
        </w:rPr>
        <w:t xml:space="preserve">r, storage, </w:t>
      </w:r>
      <w:r>
        <w:rPr>
          <w:rFonts w:ascii="Arial" w:hAnsi="Arial" w:cs="Arial"/>
          <w:sz w:val="24"/>
          <w:szCs w:val="24"/>
          <w:lang w:val="en-US"/>
        </w:rPr>
        <w:t xml:space="preserve">and </w:t>
      </w:r>
      <w:r w:rsidR="008564DC" w:rsidRPr="00141574">
        <w:rPr>
          <w:rFonts w:ascii="Arial" w:hAnsi="Arial" w:cs="Arial"/>
          <w:sz w:val="24"/>
          <w:szCs w:val="24"/>
          <w:lang w:val="en-US"/>
        </w:rPr>
        <w:t xml:space="preserve">communication network </w:t>
      </w:r>
      <w:r w:rsidR="00E25BCF" w:rsidRPr="00141574">
        <w:rPr>
          <w:rFonts w:ascii="Arial" w:hAnsi="Arial" w:cs="Arial"/>
          <w:sz w:val="24"/>
          <w:szCs w:val="24"/>
          <w:lang w:val="en-US"/>
        </w:rPr>
        <w:t xml:space="preserve">technologies </w:t>
      </w:r>
      <w:r w:rsidR="00A0560C" w:rsidRPr="00141574">
        <w:rPr>
          <w:rFonts w:ascii="Arial" w:hAnsi="Arial" w:cs="Arial"/>
          <w:sz w:val="24"/>
          <w:szCs w:val="24"/>
          <w:lang w:val="en-US"/>
        </w:rPr>
        <w:t xml:space="preserve">enabled </w:t>
      </w:r>
      <w:r>
        <w:rPr>
          <w:rFonts w:ascii="Arial" w:hAnsi="Arial" w:cs="Arial"/>
          <w:sz w:val="24"/>
          <w:szCs w:val="24"/>
          <w:lang w:val="en-US"/>
        </w:rPr>
        <w:t>the effective use</w:t>
      </w:r>
      <w:r w:rsidR="008564DC" w:rsidRPr="00141574">
        <w:rPr>
          <w:rFonts w:ascii="Arial" w:hAnsi="Arial" w:cs="Arial"/>
          <w:sz w:val="24"/>
          <w:szCs w:val="24"/>
          <w:lang w:val="en-US"/>
        </w:rPr>
        <w:t xml:space="preserve"> of </w:t>
      </w:r>
      <w:r w:rsidR="00E25BCF" w:rsidRPr="00141574">
        <w:rPr>
          <w:rFonts w:ascii="Arial" w:hAnsi="Arial" w:cs="Arial"/>
          <w:sz w:val="24"/>
          <w:szCs w:val="24"/>
          <w:lang w:val="en-US"/>
        </w:rPr>
        <w:t>huge amounts of data (</w:t>
      </w:r>
      <w:r>
        <w:rPr>
          <w:rFonts w:ascii="Arial" w:hAnsi="Arial" w:cs="Arial"/>
          <w:sz w:val="24"/>
          <w:szCs w:val="24"/>
          <w:lang w:val="en-US"/>
        </w:rPr>
        <w:t>“Big</w:t>
      </w:r>
      <w:r w:rsidR="00E25BCF" w:rsidRPr="00141574">
        <w:rPr>
          <w:rFonts w:ascii="Arial" w:hAnsi="Arial" w:cs="Arial"/>
          <w:sz w:val="24"/>
          <w:szCs w:val="24"/>
          <w:lang w:val="en-US"/>
        </w:rPr>
        <w:t xml:space="preserve"> </w:t>
      </w:r>
      <w:r w:rsidR="00911828" w:rsidRPr="00141574">
        <w:rPr>
          <w:rFonts w:ascii="Arial" w:hAnsi="Arial" w:cs="Arial"/>
          <w:sz w:val="24"/>
          <w:szCs w:val="24"/>
          <w:lang w:val="en-US"/>
        </w:rPr>
        <w:t>D</w:t>
      </w:r>
      <w:r w:rsidR="00E25BCF" w:rsidRPr="00141574">
        <w:rPr>
          <w:rFonts w:ascii="Arial" w:hAnsi="Arial" w:cs="Arial"/>
          <w:sz w:val="24"/>
          <w:szCs w:val="24"/>
          <w:lang w:val="en-US"/>
        </w:rPr>
        <w:t>ata</w:t>
      </w:r>
      <w:r w:rsidR="008564DC" w:rsidRPr="00141574">
        <w:rPr>
          <w:rFonts w:ascii="Arial" w:hAnsi="Arial" w:cs="Arial"/>
          <w:sz w:val="24"/>
          <w:szCs w:val="24"/>
          <w:lang w:val="en-US"/>
        </w:rPr>
        <w:t>“</w:t>
      </w:r>
      <w:r w:rsidR="00E25BCF" w:rsidRPr="00141574">
        <w:rPr>
          <w:rFonts w:ascii="Arial" w:hAnsi="Arial" w:cs="Arial"/>
          <w:sz w:val="24"/>
          <w:szCs w:val="24"/>
          <w:lang w:val="en-US"/>
        </w:rPr>
        <w:t>). Besides rapid adva</w:t>
      </w:r>
      <w:r w:rsidR="00911828" w:rsidRPr="00141574">
        <w:rPr>
          <w:rFonts w:ascii="Arial" w:hAnsi="Arial" w:cs="Arial"/>
          <w:sz w:val="24"/>
          <w:szCs w:val="24"/>
          <w:lang w:val="en-US"/>
        </w:rPr>
        <w:t>ntages</w:t>
      </w:r>
      <w:r w:rsidR="00E25BCF" w:rsidRPr="00141574">
        <w:rPr>
          <w:rFonts w:ascii="Arial" w:hAnsi="Arial" w:cs="Arial"/>
          <w:sz w:val="24"/>
          <w:szCs w:val="24"/>
          <w:lang w:val="en-US"/>
        </w:rPr>
        <w:t xml:space="preserve"> for businesses and industries, these innova</w:t>
      </w:r>
      <w:r w:rsidR="008564DC" w:rsidRPr="00141574">
        <w:rPr>
          <w:rFonts w:ascii="Arial" w:hAnsi="Arial" w:cs="Arial"/>
          <w:sz w:val="24"/>
          <w:szCs w:val="24"/>
          <w:lang w:val="en-US"/>
        </w:rPr>
        <w:t>ti</w:t>
      </w:r>
      <w:r w:rsidR="00E25BCF" w:rsidRPr="00141574">
        <w:rPr>
          <w:rFonts w:ascii="Arial" w:hAnsi="Arial" w:cs="Arial"/>
          <w:sz w:val="24"/>
          <w:szCs w:val="24"/>
          <w:lang w:val="en-US"/>
        </w:rPr>
        <w:t>ons also push and increas</w:t>
      </w:r>
      <w:r w:rsidR="00575458" w:rsidRPr="00141574">
        <w:rPr>
          <w:rFonts w:ascii="Arial" w:hAnsi="Arial" w:cs="Arial"/>
          <w:sz w:val="24"/>
          <w:szCs w:val="24"/>
          <w:lang w:val="en-US"/>
        </w:rPr>
        <w:t>e</w:t>
      </w:r>
      <w:r w:rsidR="00E25BCF" w:rsidRPr="00141574">
        <w:rPr>
          <w:rFonts w:ascii="Arial" w:hAnsi="Arial" w:cs="Arial"/>
          <w:sz w:val="24"/>
          <w:szCs w:val="24"/>
          <w:lang w:val="en-US"/>
        </w:rPr>
        <w:t xml:space="preserve"> </w:t>
      </w:r>
      <w:r w:rsidR="008564DC" w:rsidRPr="00141574">
        <w:rPr>
          <w:rFonts w:ascii="Arial" w:hAnsi="Arial" w:cs="Arial"/>
          <w:sz w:val="24"/>
          <w:szCs w:val="24"/>
          <w:lang w:val="en-US"/>
        </w:rPr>
        <w:t>the use</w:t>
      </w:r>
      <w:r w:rsidR="00E25BCF" w:rsidRPr="00141574">
        <w:rPr>
          <w:rFonts w:ascii="Arial" w:hAnsi="Arial" w:cs="Arial"/>
          <w:sz w:val="24"/>
          <w:szCs w:val="24"/>
          <w:lang w:val="en-US"/>
        </w:rPr>
        <w:t xml:space="preserve"> </w:t>
      </w:r>
      <w:r w:rsidR="008564DC" w:rsidRPr="00141574">
        <w:rPr>
          <w:rFonts w:ascii="Arial" w:hAnsi="Arial" w:cs="Arial"/>
          <w:sz w:val="24"/>
          <w:szCs w:val="24"/>
          <w:lang w:val="en-US"/>
        </w:rPr>
        <w:t>of</w:t>
      </w:r>
      <w:r w:rsidR="00E25BCF" w:rsidRPr="00141574">
        <w:rPr>
          <w:rFonts w:ascii="Arial" w:hAnsi="Arial" w:cs="Arial"/>
          <w:sz w:val="24"/>
          <w:szCs w:val="24"/>
          <w:lang w:val="en-US"/>
        </w:rPr>
        <w:t xml:space="preserve"> social networks, </w:t>
      </w:r>
      <w:r>
        <w:rPr>
          <w:rFonts w:ascii="Arial" w:hAnsi="Arial" w:cs="Arial"/>
          <w:sz w:val="24"/>
          <w:szCs w:val="24"/>
          <w:lang w:val="en-US"/>
        </w:rPr>
        <w:t>“Smart</w:t>
      </w:r>
      <w:r w:rsidR="00575458" w:rsidRPr="00141574">
        <w:rPr>
          <w:rFonts w:ascii="Arial" w:hAnsi="Arial" w:cs="Arial"/>
          <w:sz w:val="24"/>
          <w:szCs w:val="24"/>
          <w:lang w:val="en-US"/>
        </w:rPr>
        <w:t xml:space="preserve"> Systems of Systems</w:t>
      </w:r>
      <w:r>
        <w:rPr>
          <w:rFonts w:ascii="Arial" w:hAnsi="Arial" w:cs="Arial"/>
          <w:sz w:val="24"/>
          <w:szCs w:val="24"/>
          <w:lang w:val="en-US"/>
        </w:rPr>
        <w:t>”,</w:t>
      </w:r>
      <w:r w:rsidR="00E25BCF" w:rsidRPr="00141574">
        <w:rPr>
          <w:rFonts w:ascii="Arial" w:hAnsi="Arial" w:cs="Arial"/>
          <w:sz w:val="24"/>
          <w:szCs w:val="24"/>
          <w:lang w:val="en-US"/>
        </w:rPr>
        <w:t xml:space="preserve"> and innova</w:t>
      </w:r>
      <w:r w:rsidR="008564DC" w:rsidRPr="00141574">
        <w:rPr>
          <w:rFonts w:ascii="Arial" w:hAnsi="Arial" w:cs="Arial"/>
          <w:sz w:val="24"/>
          <w:szCs w:val="24"/>
          <w:lang w:val="en-US"/>
        </w:rPr>
        <w:t>ti</w:t>
      </w:r>
      <w:r w:rsidR="00E25BCF" w:rsidRPr="00141574">
        <w:rPr>
          <w:rFonts w:ascii="Arial" w:hAnsi="Arial" w:cs="Arial"/>
          <w:sz w:val="24"/>
          <w:szCs w:val="24"/>
          <w:lang w:val="en-US"/>
        </w:rPr>
        <w:t>ve AI tools</w:t>
      </w:r>
      <w:r w:rsidR="009148A2" w:rsidRPr="00141574">
        <w:rPr>
          <w:rFonts w:ascii="Arial" w:hAnsi="Arial" w:cs="Arial"/>
          <w:sz w:val="24"/>
          <w:szCs w:val="24"/>
          <w:lang w:val="en-US"/>
        </w:rPr>
        <w:t xml:space="preserve"> and applications. Especially</w:t>
      </w:r>
      <w:r>
        <w:rPr>
          <w:rFonts w:ascii="Arial" w:hAnsi="Arial" w:cs="Arial"/>
          <w:sz w:val="24"/>
          <w:szCs w:val="24"/>
          <w:lang w:val="en-US"/>
        </w:rPr>
        <w:t>,</w:t>
      </w:r>
      <w:r w:rsidR="009148A2" w:rsidRPr="00141574">
        <w:rPr>
          <w:rFonts w:ascii="Arial" w:hAnsi="Arial" w:cs="Arial"/>
          <w:sz w:val="24"/>
          <w:szCs w:val="24"/>
          <w:lang w:val="en-US"/>
        </w:rPr>
        <w:t xml:space="preserve"> recent developments of generative AI tools offered completely new opportunities</w:t>
      </w:r>
      <w:r w:rsidR="00E25BCF" w:rsidRPr="00141574">
        <w:rPr>
          <w:rFonts w:ascii="Arial" w:hAnsi="Arial" w:cs="Arial"/>
          <w:sz w:val="24"/>
          <w:szCs w:val="24"/>
          <w:lang w:val="en-US"/>
        </w:rPr>
        <w:t xml:space="preserve"> such as text</w:t>
      </w:r>
      <w:r w:rsidR="008564DC" w:rsidRPr="00141574">
        <w:rPr>
          <w:rFonts w:ascii="Arial" w:hAnsi="Arial" w:cs="Arial"/>
          <w:sz w:val="24"/>
          <w:szCs w:val="24"/>
          <w:lang w:val="en-US"/>
        </w:rPr>
        <w:t xml:space="preserve"> generation</w:t>
      </w:r>
      <w:r w:rsidR="00E25BCF" w:rsidRPr="00141574">
        <w:rPr>
          <w:rFonts w:ascii="Arial" w:hAnsi="Arial" w:cs="Arial"/>
          <w:sz w:val="24"/>
          <w:szCs w:val="24"/>
          <w:lang w:val="en-US"/>
        </w:rPr>
        <w:t xml:space="preserve"> (e.g., </w:t>
      </w:r>
      <w:proofErr w:type="spellStart"/>
      <w:r w:rsidR="00E25BCF" w:rsidRPr="00141574">
        <w:rPr>
          <w:rFonts w:ascii="Arial" w:hAnsi="Arial" w:cs="Arial"/>
          <w:sz w:val="24"/>
          <w:szCs w:val="24"/>
          <w:lang w:val="en-US"/>
        </w:rPr>
        <w:t>ChatGPT</w:t>
      </w:r>
      <w:proofErr w:type="spellEnd"/>
      <w:r w:rsidR="00E25BCF" w:rsidRPr="00141574">
        <w:rPr>
          <w:rFonts w:ascii="Arial" w:hAnsi="Arial" w:cs="Arial"/>
          <w:sz w:val="24"/>
          <w:szCs w:val="24"/>
          <w:lang w:val="en-US"/>
        </w:rPr>
        <w:t>), image</w:t>
      </w:r>
      <w:r w:rsidR="009148A2" w:rsidRPr="00141574">
        <w:rPr>
          <w:rFonts w:ascii="Arial" w:hAnsi="Arial" w:cs="Arial"/>
          <w:sz w:val="24"/>
          <w:szCs w:val="24"/>
          <w:lang w:val="en-US"/>
        </w:rPr>
        <w:t xml:space="preserve"> generation</w:t>
      </w:r>
      <w:r w:rsidR="00E25BCF" w:rsidRPr="00141574">
        <w:rPr>
          <w:rFonts w:ascii="Arial" w:hAnsi="Arial" w:cs="Arial"/>
          <w:sz w:val="24"/>
          <w:szCs w:val="24"/>
          <w:lang w:val="en-US"/>
        </w:rPr>
        <w:t xml:space="preserve"> (e.g., DAL-E 2), natural language processing (e.g., Transformer) or pla</w:t>
      </w:r>
      <w:r w:rsidR="008564DC" w:rsidRPr="00141574">
        <w:rPr>
          <w:rFonts w:ascii="Arial" w:hAnsi="Arial" w:cs="Arial"/>
          <w:sz w:val="24"/>
          <w:szCs w:val="24"/>
          <w:lang w:val="en-US"/>
        </w:rPr>
        <w:t>tfo</w:t>
      </w:r>
      <w:r w:rsidR="00E25BCF" w:rsidRPr="00141574">
        <w:rPr>
          <w:rFonts w:ascii="Arial" w:hAnsi="Arial" w:cs="Arial"/>
          <w:sz w:val="24"/>
          <w:szCs w:val="24"/>
          <w:lang w:val="en-US"/>
        </w:rPr>
        <w:t>rms for cre</w:t>
      </w:r>
      <w:r w:rsidR="008564DC" w:rsidRPr="00141574">
        <w:rPr>
          <w:rFonts w:ascii="Arial" w:hAnsi="Arial" w:cs="Arial"/>
          <w:sz w:val="24"/>
          <w:szCs w:val="24"/>
          <w:lang w:val="en-US"/>
        </w:rPr>
        <w:t>ation of</w:t>
      </w:r>
      <w:r w:rsidR="00E25BCF" w:rsidRPr="00141574">
        <w:rPr>
          <w:rFonts w:ascii="Arial" w:hAnsi="Arial" w:cs="Arial"/>
          <w:sz w:val="24"/>
          <w:szCs w:val="24"/>
          <w:lang w:val="en-US"/>
        </w:rPr>
        <w:t xml:space="preserve"> mul</w:t>
      </w:r>
      <w:r w:rsidR="008564DC" w:rsidRPr="00141574">
        <w:rPr>
          <w:rFonts w:ascii="Arial" w:hAnsi="Arial" w:cs="Arial"/>
          <w:sz w:val="24"/>
          <w:szCs w:val="24"/>
          <w:lang w:val="en-US"/>
        </w:rPr>
        <w:t>ti</w:t>
      </w:r>
      <w:r w:rsidR="00E25BCF" w:rsidRPr="00141574">
        <w:rPr>
          <w:rFonts w:ascii="Arial" w:hAnsi="Arial" w:cs="Arial"/>
          <w:sz w:val="24"/>
          <w:szCs w:val="24"/>
          <w:lang w:val="en-US"/>
        </w:rPr>
        <w:t xml:space="preserve">-lingual chatbots (like </w:t>
      </w:r>
      <w:proofErr w:type="spellStart"/>
      <w:r w:rsidR="00E25BCF" w:rsidRPr="00141574">
        <w:rPr>
          <w:rFonts w:ascii="Arial" w:hAnsi="Arial" w:cs="Arial"/>
          <w:sz w:val="24"/>
          <w:szCs w:val="24"/>
          <w:lang w:val="en-US"/>
        </w:rPr>
        <w:t>BotStar</w:t>
      </w:r>
      <w:proofErr w:type="spellEnd"/>
      <w:r w:rsidR="00E25BCF" w:rsidRPr="00141574">
        <w:rPr>
          <w:rFonts w:ascii="Arial" w:hAnsi="Arial" w:cs="Arial"/>
          <w:sz w:val="24"/>
          <w:szCs w:val="24"/>
          <w:lang w:val="en-US"/>
        </w:rPr>
        <w:t xml:space="preserve">). </w:t>
      </w:r>
    </w:p>
    <w:p w14:paraId="7E7EB35E" w14:textId="77777777" w:rsidR="00890711" w:rsidRPr="00141574" w:rsidRDefault="00890711" w:rsidP="0050113D">
      <w:pPr>
        <w:spacing w:after="0" w:line="240" w:lineRule="auto"/>
        <w:rPr>
          <w:rFonts w:ascii="Arial" w:hAnsi="Arial" w:cs="Arial"/>
          <w:sz w:val="24"/>
          <w:szCs w:val="24"/>
          <w:lang w:val="en-US"/>
        </w:rPr>
      </w:pPr>
    </w:p>
    <w:p w14:paraId="6F296CBE" w14:textId="2F6DF99F" w:rsidR="00715AE2" w:rsidRPr="00141574" w:rsidRDefault="00B64C2F" w:rsidP="0050113D">
      <w:pPr>
        <w:spacing w:after="0" w:line="240" w:lineRule="auto"/>
        <w:rPr>
          <w:rFonts w:ascii="Arial" w:hAnsi="Arial" w:cs="Arial"/>
          <w:sz w:val="24"/>
          <w:szCs w:val="24"/>
          <w:lang w:val="en-US"/>
        </w:rPr>
      </w:pPr>
      <w:r>
        <w:rPr>
          <w:rFonts w:ascii="Arial" w:hAnsi="Arial" w:cs="Arial"/>
          <w:sz w:val="24"/>
          <w:szCs w:val="24"/>
          <w:lang w:val="en-US"/>
        </w:rPr>
        <w:t>However,</w:t>
      </w:r>
      <w:r w:rsidR="00E25BCF" w:rsidRPr="00141574">
        <w:rPr>
          <w:rFonts w:ascii="Arial" w:hAnsi="Arial" w:cs="Arial"/>
          <w:sz w:val="24"/>
          <w:szCs w:val="24"/>
          <w:lang w:val="en-US"/>
        </w:rPr>
        <w:t xml:space="preserve"> </w:t>
      </w:r>
      <w:r w:rsidR="008564DC" w:rsidRPr="00141574">
        <w:rPr>
          <w:rFonts w:ascii="Arial" w:hAnsi="Arial" w:cs="Arial"/>
          <w:sz w:val="24"/>
          <w:szCs w:val="24"/>
          <w:lang w:val="en-US"/>
        </w:rPr>
        <w:t xml:space="preserve">rapidly </w:t>
      </w:r>
      <w:r w:rsidR="00E25BCF" w:rsidRPr="00141574">
        <w:rPr>
          <w:rFonts w:ascii="Arial" w:hAnsi="Arial" w:cs="Arial"/>
          <w:sz w:val="24"/>
          <w:szCs w:val="24"/>
          <w:lang w:val="en-US"/>
        </w:rPr>
        <w:t xml:space="preserve">advancing </w:t>
      </w:r>
      <w:r w:rsidR="00575458" w:rsidRPr="00141574">
        <w:rPr>
          <w:rFonts w:ascii="Arial" w:hAnsi="Arial" w:cs="Arial"/>
          <w:sz w:val="24"/>
          <w:szCs w:val="24"/>
          <w:lang w:val="en-US"/>
        </w:rPr>
        <w:t>digital</w:t>
      </w:r>
      <w:r w:rsidR="00E25BCF" w:rsidRPr="00141574">
        <w:rPr>
          <w:rFonts w:ascii="Arial" w:hAnsi="Arial" w:cs="Arial"/>
          <w:sz w:val="24"/>
          <w:szCs w:val="24"/>
          <w:lang w:val="en-US"/>
        </w:rPr>
        <w:t xml:space="preserve"> technologies also </w:t>
      </w:r>
      <w:r>
        <w:rPr>
          <w:rFonts w:ascii="Arial" w:hAnsi="Arial" w:cs="Arial"/>
          <w:sz w:val="24"/>
          <w:szCs w:val="24"/>
          <w:lang w:val="en-US"/>
        </w:rPr>
        <w:t xml:space="preserve">create new </w:t>
      </w:r>
      <w:r w:rsidR="00E25BCF" w:rsidRPr="00141574">
        <w:rPr>
          <w:rFonts w:ascii="Arial" w:hAnsi="Arial" w:cs="Arial"/>
          <w:sz w:val="24"/>
          <w:szCs w:val="24"/>
          <w:lang w:val="en-US"/>
        </w:rPr>
        <w:t>vulnerabili</w:t>
      </w:r>
      <w:r w:rsidR="008564DC" w:rsidRPr="00141574">
        <w:rPr>
          <w:rFonts w:ascii="Arial" w:hAnsi="Arial" w:cs="Arial"/>
          <w:sz w:val="24"/>
          <w:szCs w:val="24"/>
          <w:lang w:val="en-US"/>
        </w:rPr>
        <w:t>ti</w:t>
      </w:r>
      <w:r w:rsidR="00E25BCF" w:rsidRPr="00141574">
        <w:rPr>
          <w:rFonts w:ascii="Arial" w:hAnsi="Arial" w:cs="Arial"/>
          <w:sz w:val="24"/>
          <w:szCs w:val="24"/>
          <w:lang w:val="en-US"/>
        </w:rPr>
        <w:t>es,</w:t>
      </w:r>
      <w:r>
        <w:rPr>
          <w:rFonts w:ascii="Arial" w:hAnsi="Arial" w:cs="Arial"/>
          <w:sz w:val="24"/>
          <w:szCs w:val="24"/>
          <w:lang w:val="en-US"/>
        </w:rPr>
        <w:t xml:space="preserve"> including </w:t>
      </w:r>
      <w:r w:rsidR="00E25BCF" w:rsidRPr="00141574">
        <w:rPr>
          <w:rFonts w:ascii="Arial" w:hAnsi="Arial" w:cs="Arial"/>
          <w:sz w:val="24"/>
          <w:szCs w:val="24"/>
          <w:lang w:val="en-US"/>
        </w:rPr>
        <w:t>security risks</w:t>
      </w:r>
      <w:r w:rsidR="00784F15" w:rsidRPr="00141574">
        <w:rPr>
          <w:rFonts w:ascii="Arial" w:hAnsi="Arial" w:cs="Arial"/>
          <w:sz w:val="24"/>
          <w:szCs w:val="24"/>
          <w:lang w:val="en-US"/>
        </w:rPr>
        <w:t xml:space="preserve"> </w:t>
      </w:r>
      <w:r>
        <w:rPr>
          <w:rFonts w:ascii="Arial" w:hAnsi="Arial" w:cs="Arial"/>
          <w:sz w:val="24"/>
          <w:szCs w:val="24"/>
          <w:lang w:val="en-US"/>
        </w:rPr>
        <w:t>through</w:t>
      </w:r>
      <w:r w:rsidR="00E25BCF" w:rsidRPr="00141574">
        <w:rPr>
          <w:rFonts w:ascii="Arial" w:hAnsi="Arial" w:cs="Arial"/>
          <w:sz w:val="24"/>
          <w:szCs w:val="24"/>
          <w:lang w:val="en-US"/>
        </w:rPr>
        <w:t xml:space="preserve"> </w:t>
      </w:r>
      <w:r w:rsidR="009148A2" w:rsidRPr="00141574">
        <w:rPr>
          <w:rFonts w:ascii="Arial" w:hAnsi="Arial" w:cs="Arial"/>
          <w:sz w:val="24"/>
          <w:szCs w:val="24"/>
          <w:lang w:val="en-US"/>
        </w:rPr>
        <w:t xml:space="preserve">ignorance </w:t>
      </w:r>
      <w:r>
        <w:rPr>
          <w:rFonts w:ascii="Arial" w:hAnsi="Arial" w:cs="Arial"/>
          <w:sz w:val="24"/>
          <w:szCs w:val="24"/>
          <w:lang w:val="en-US"/>
        </w:rPr>
        <w:t>and</w:t>
      </w:r>
      <w:r w:rsidR="009148A2" w:rsidRPr="00141574">
        <w:rPr>
          <w:rFonts w:ascii="Arial" w:hAnsi="Arial" w:cs="Arial"/>
          <w:sz w:val="24"/>
          <w:szCs w:val="24"/>
          <w:lang w:val="en-US"/>
        </w:rPr>
        <w:t xml:space="preserve"> </w:t>
      </w:r>
      <w:r w:rsidR="00E25BCF" w:rsidRPr="00141574">
        <w:rPr>
          <w:rFonts w:ascii="Arial" w:hAnsi="Arial" w:cs="Arial"/>
          <w:sz w:val="24"/>
          <w:szCs w:val="24"/>
          <w:lang w:val="en-US"/>
        </w:rPr>
        <w:t>criminal ac</w:t>
      </w:r>
      <w:r w:rsidR="008564DC" w:rsidRPr="00141574">
        <w:rPr>
          <w:rFonts w:ascii="Arial" w:hAnsi="Arial" w:cs="Arial"/>
          <w:sz w:val="24"/>
          <w:szCs w:val="24"/>
          <w:lang w:val="en-US"/>
        </w:rPr>
        <w:t>ti</w:t>
      </w:r>
      <w:r w:rsidR="00E25BCF" w:rsidRPr="00141574">
        <w:rPr>
          <w:rFonts w:ascii="Arial" w:hAnsi="Arial" w:cs="Arial"/>
          <w:sz w:val="24"/>
          <w:szCs w:val="24"/>
          <w:lang w:val="en-US"/>
        </w:rPr>
        <w:t>vi</w:t>
      </w:r>
      <w:r w:rsidR="008564DC" w:rsidRPr="00141574">
        <w:rPr>
          <w:rFonts w:ascii="Arial" w:hAnsi="Arial" w:cs="Arial"/>
          <w:sz w:val="24"/>
          <w:szCs w:val="24"/>
          <w:lang w:val="en-US"/>
        </w:rPr>
        <w:t>ti</w:t>
      </w:r>
      <w:r w:rsidR="00E25BCF" w:rsidRPr="00141574">
        <w:rPr>
          <w:rFonts w:ascii="Arial" w:hAnsi="Arial" w:cs="Arial"/>
          <w:sz w:val="24"/>
          <w:szCs w:val="24"/>
          <w:lang w:val="en-US"/>
        </w:rPr>
        <w:t>es</w:t>
      </w:r>
      <w:r w:rsidR="00BC693B" w:rsidRPr="00141574">
        <w:rPr>
          <w:rFonts w:ascii="Arial" w:hAnsi="Arial" w:cs="Arial"/>
          <w:sz w:val="24"/>
          <w:szCs w:val="24"/>
          <w:lang w:val="en-US"/>
        </w:rPr>
        <w:t>.</w:t>
      </w:r>
      <w:r w:rsidR="008564DC" w:rsidRPr="00141574">
        <w:rPr>
          <w:rFonts w:ascii="Arial" w:hAnsi="Arial" w:cs="Arial"/>
          <w:sz w:val="24"/>
          <w:szCs w:val="24"/>
          <w:lang w:val="en-US"/>
        </w:rPr>
        <w:t xml:space="preserve"> </w:t>
      </w:r>
      <w:r w:rsidR="00BC693B" w:rsidRPr="00141574">
        <w:rPr>
          <w:rFonts w:ascii="Arial" w:hAnsi="Arial" w:cs="Arial"/>
          <w:sz w:val="24"/>
          <w:szCs w:val="24"/>
          <w:lang w:val="en-US"/>
        </w:rPr>
        <w:t>T</w:t>
      </w:r>
      <w:r w:rsidR="009148A2" w:rsidRPr="00141574">
        <w:rPr>
          <w:rFonts w:ascii="Arial" w:hAnsi="Arial" w:cs="Arial"/>
          <w:sz w:val="24"/>
          <w:szCs w:val="24"/>
          <w:lang w:val="en-US"/>
        </w:rPr>
        <w:t>herefore, t</w:t>
      </w:r>
      <w:r w:rsidR="00BC693B" w:rsidRPr="00141574">
        <w:rPr>
          <w:rFonts w:ascii="Arial" w:hAnsi="Arial" w:cs="Arial"/>
          <w:sz w:val="24"/>
          <w:szCs w:val="24"/>
          <w:lang w:val="en-US"/>
        </w:rPr>
        <w:t>hese evolutionary developments</w:t>
      </w:r>
      <w:r w:rsidR="00E25BCF" w:rsidRPr="00141574">
        <w:rPr>
          <w:rFonts w:ascii="Arial" w:hAnsi="Arial" w:cs="Arial"/>
          <w:sz w:val="24"/>
          <w:szCs w:val="24"/>
          <w:lang w:val="en-US"/>
        </w:rPr>
        <w:t xml:space="preserve"> </w:t>
      </w:r>
      <w:r w:rsidR="00BC693B" w:rsidRPr="00141574">
        <w:rPr>
          <w:rFonts w:ascii="Arial" w:hAnsi="Arial" w:cs="Arial"/>
          <w:sz w:val="24"/>
          <w:szCs w:val="24"/>
          <w:lang w:val="en-US"/>
        </w:rPr>
        <w:t>require rapid action for phrasing</w:t>
      </w:r>
      <w:r w:rsidR="00E25BCF" w:rsidRPr="00141574">
        <w:rPr>
          <w:rFonts w:ascii="Arial" w:hAnsi="Arial" w:cs="Arial"/>
          <w:sz w:val="24"/>
          <w:szCs w:val="24"/>
          <w:lang w:val="en-US"/>
        </w:rPr>
        <w:t xml:space="preserve"> </w:t>
      </w:r>
      <w:r w:rsidR="00BC693B" w:rsidRPr="00141574">
        <w:rPr>
          <w:rFonts w:ascii="Arial" w:hAnsi="Arial" w:cs="Arial"/>
          <w:sz w:val="24"/>
          <w:szCs w:val="24"/>
          <w:lang w:val="en-US"/>
        </w:rPr>
        <w:t>and accept</w:t>
      </w:r>
      <w:r w:rsidR="009148A2" w:rsidRPr="00141574">
        <w:rPr>
          <w:rFonts w:ascii="Arial" w:hAnsi="Arial" w:cs="Arial"/>
          <w:sz w:val="24"/>
          <w:szCs w:val="24"/>
          <w:lang w:val="en-US"/>
        </w:rPr>
        <w:t>ing</w:t>
      </w:r>
      <w:r w:rsidR="00BC693B" w:rsidRPr="00141574">
        <w:rPr>
          <w:rFonts w:ascii="Arial" w:hAnsi="Arial" w:cs="Arial"/>
          <w:sz w:val="24"/>
          <w:szCs w:val="24"/>
          <w:lang w:val="en-US"/>
        </w:rPr>
        <w:t xml:space="preserve"> </w:t>
      </w:r>
      <w:r w:rsidR="009148A2" w:rsidRPr="00141574">
        <w:rPr>
          <w:rFonts w:ascii="Arial" w:hAnsi="Arial" w:cs="Arial"/>
          <w:sz w:val="24"/>
          <w:szCs w:val="24"/>
          <w:lang w:val="en-US"/>
        </w:rPr>
        <w:t>Codes-of-Conduct,</w:t>
      </w:r>
      <w:r w:rsidR="00BC693B" w:rsidRPr="00141574">
        <w:rPr>
          <w:rFonts w:ascii="Arial" w:hAnsi="Arial" w:cs="Arial"/>
          <w:sz w:val="24"/>
          <w:szCs w:val="24"/>
          <w:lang w:val="en-US"/>
        </w:rPr>
        <w:t xml:space="preserve"> </w:t>
      </w:r>
      <w:r w:rsidR="00E25BCF" w:rsidRPr="00141574">
        <w:rPr>
          <w:rFonts w:ascii="Arial" w:hAnsi="Arial" w:cs="Arial"/>
          <w:sz w:val="24"/>
          <w:szCs w:val="24"/>
          <w:lang w:val="en-US"/>
        </w:rPr>
        <w:t xml:space="preserve">ethical </w:t>
      </w:r>
      <w:r w:rsidR="00BC693B" w:rsidRPr="00141574">
        <w:rPr>
          <w:rFonts w:ascii="Arial" w:hAnsi="Arial" w:cs="Arial"/>
          <w:sz w:val="24"/>
          <w:szCs w:val="24"/>
          <w:lang w:val="en-US"/>
        </w:rPr>
        <w:t>rules</w:t>
      </w:r>
      <w:r w:rsidR="00575458" w:rsidRPr="00141574">
        <w:rPr>
          <w:rFonts w:ascii="Arial" w:hAnsi="Arial" w:cs="Arial"/>
          <w:sz w:val="24"/>
          <w:szCs w:val="24"/>
          <w:lang w:val="en-US"/>
        </w:rPr>
        <w:t xml:space="preserve"> and legal framework</w:t>
      </w:r>
      <w:r w:rsidR="00911828" w:rsidRPr="00141574">
        <w:rPr>
          <w:rFonts w:ascii="Arial" w:hAnsi="Arial" w:cs="Arial"/>
          <w:sz w:val="24"/>
          <w:szCs w:val="24"/>
          <w:lang w:val="en-US"/>
        </w:rPr>
        <w:t>s, preferably</w:t>
      </w:r>
      <w:r w:rsidR="00BC693B" w:rsidRPr="00141574">
        <w:rPr>
          <w:rFonts w:ascii="Arial" w:hAnsi="Arial" w:cs="Arial"/>
          <w:sz w:val="24"/>
          <w:szCs w:val="24"/>
          <w:lang w:val="en-US"/>
        </w:rPr>
        <w:t xml:space="preserve"> </w:t>
      </w:r>
      <w:r w:rsidR="00575458" w:rsidRPr="00141574">
        <w:rPr>
          <w:rFonts w:ascii="Arial" w:hAnsi="Arial" w:cs="Arial"/>
          <w:sz w:val="24"/>
          <w:szCs w:val="24"/>
          <w:lang w:val="en-US"/>
        </w:rPr>
        <w:t>on a global scale</w:t>
      </w:r>
      <w:r w:rsidR="009148A2" w:rsidRPr="00141574">
        <w:rPr>
          <w:rFonts w:ascii="Arial" w:hAnsi="Arial" w:cs="Arial"/>
          <w:sz w:val="24"/>
          <w:szCs w:val="24"/>
          <w:lang w:val="en-US"/>
        </w:rPr>
        <w:t>. The</w:t>
      </w:r>
      <w:r w:rsidR="00DF1163" w:rsidRPr="00141574">
        <w:rPr>
          <w:rFonts w:ascii="Arial" w:hAnsi="Arial" w:cs="Arial"/>
          <w:sz w:val="24"/>
          <w:szCs w:val="24"/>
          <w:lang w:val="en-US"/>
        </w:rPr>
        <w:t xml:space="preserve"> establish</w:t>
      </w:r>
      <w:r w:rsidR="009148A2" w:rsidRPr="00141574">
        <w:rPr>
          <w:rFonts w:ascii="Arial" w:hAnsi="Arial" w:cs="Arial"/>
          <w:sz w:val="24"/>
          <w:szCs w:val="24"/>
          <w:lang w:val="en-US"/>
        </w:rPr>
        <w:t>ment of</w:t>
      </w:r>
      <w:r w:rsidR="00E25BCF" w:rsidRPr="00141574">
        <w:rPr>
          <w:rFonts w:ascii="Arial" w:hAnsi="Arial" w:cs="Arial"/>
          <w:sz w:val="24"/>
          <w:szCs w:val="24"/>
          <w:lang w:val="en-US"/>
        </w:rPr>
        <w:t xml:space="preserve"> </w:t>
      </w:r>
      <w:r w:rsidR="00BC693B" w:rsidRPr="00141574">
        <w:rPr>
          <w:rFonts w:ascii="Arial" w:hAnsi="Arial" w:cs="Arial"/>
          <w:sz w:val="24"/>
          <w:szCs w:val="24"/>
          <w:lang w:val="en-US"/>
        </w:rPr>
        <w:t xml:space="preserve">responsible </w:t>
      </w:r>
      <w:r w:rsidR="00E25BCF" w:rsidRPr="00141574">
        <w:rPr>
          <w:rFonts w:ascii="Arial" w:hAnsi="Arial" w:cs="Arial"/>
          <w:sz w:val="24"/>
          <w:szCs w:val="24"/>
          <w:lang w:val="en-US"/>
        </w:rPr>
        <w:t xml:space="preserve">social behavior </w:t>
      </w:r>
      <w:r w:rsidR="00575458" w:rsidRPr="00141574">
        <w:rPr>
          <w:rFonts w:ascii="Arial" w:hAnsi="Arial" w:cs="Arial"/>
          <w:sz w:val="24"/>
          <w:szCs w:val="24"/>
          <w:lang w:val="en-US"/>
        </w:rPr>
        <w:t xml:space="preserve">of individual users, system </w:t>
      </w:r>
      <w:r w:rsidR="00E25BCF" w:rsidRPr="00141574">
        <w:rPr>
          <w:rFonts w:ascii="Arial" w:hAnsi="Arial" w:cs="Arial"/>
          <w:sz w:val="24"/>
          <w:szCs w:val="24"/>
          <w:lang w:val="en-US"/>
        </w:rPr>
        <w:t>developers</w:t>
      </w:r>
      <w:r w:rsidR="00784F15" w:rsidRPr="00141574">
        <w:rPr>
          <w:rFonts w:ascii="Arial" w:hAnsi="Arial" w:cs="Arial"/>
          <w:sz w:val="24"/>
          <w:szCs w:val="24"/>
          <w:lang w:val="en-US"/>
        </w:rPr>
        <w:t>, companies,</w:t>
      </w:r>
      <w:r w:rsidR="00E21CE1" w:rsidRPr="00141574">
        <w:rPr>
          <w:rFonts w:ascii="Arial" w:hAnsi="Arial" w:cs="Arial"/>
          <w:sz w:val="24"/>
          <w:szCs w:val="24"/>
          <w:lang w:val="en-US"/>
        </w:rPr>
        <w:t xml:space="preserve"> and</w:t>
      </w:r>
      <w:r w:rsidR="00575458" w:rsidRPr="00141574">
        <w:rPr>
          <w:rFonts w:ascii="Arial" w:hAnsi="Arial" w:cs="Arial"/>
          <w:sz w:val="24"/>
          <w:szCs w:val="24"/>
          <w:lang w:val="en-US"/>
        </w:rPr>
        <w:t xml:space="preserve"> state actors </w:t>
      </w:r>
      <w:r w:rsidRPr="00141574">
        <w:rPr>
          <w:rFonts w:ascii="Arial" w:hAnsi="Arial" w:cs="Arial"/>
          <w:sz w:val="24"/>
          <w:szCs w:val="24"/>
          <w:lang w:val="en-US"/>
        </w:rPr>
        <w:t xml:space="preserve">urgently </w:t>
      </w:r>
      <w:r w:rsidR="009148A2" w:rsidRPr="00141574">
        <w:rPr>
          <w:rFonts w:ascii="Arial" w:hAnsi="Arial" w:cs="Arial"/>
          <w:sz w:val="24"/>
          <w:szCs w:val="24"/>
          <w:lang w:val="en-US"/>
        </w:rPr>
        <w:t>require such frameworks</w:t>
      </w:r>
      <w:r>
        <w:rPr>
          <w:rFonts w:ascii="Arial" w:hAnsi="Arial" w:cs="Arial"/>
          <w:sz w:val="24"/>
          <w:szCs w:val="24"/>
          <w:lang w:val="en-US"/>
        </w:rPr>
        <w:t>.</w:t>
      </w:r>
      <w:r w:rsidR="009148A2" w:rsidRPr="00141574">
        <w:rPr>
          <w:rFonts w:ascii="Arial" w:hAnsi="Arial" w:cs="Arial"/>
          <w:sz w:val="24"/>
          <w:szCs w:val="24"/>
          <w:lang w:val="en-US"/>
        </w:rPr>
        <w:t xml:space="preserve"> </w:t>
      </w:r>
      <w:r w:rsidR="009F3FCE">
        <w:rPr>
          <w:rFonts w:ascii="Arial" w:hAnsi="Arial" w:cs="Arial"/>
          <w:sz w:val="24"/>
          <w:szCs w:val="24"/>
          <w:lang w:val="en-US"/>
        </w:rPr>
        <w:t xml:space="preserve">They need to cover many elements, including </w:t>
      </w:r>
      <w:r w:rsidR="00E21CE1" w:rsidRPr="00141574">
        <w:rPr>
          <w:rFonts w:ascii="Arial" w:hAnsi="Arial" w:cs="Arial"/>
          <w:sz w:val="24"/>
          <w:szCs w:val="24"/>
          <w:lang w:val="en-US"/>
        </w:rPr>
        <w:t xml:space="preserve">information distribution, </w:t>
      </w:r>
      <w:r w:rsidR="008564DC" w:rsidRPr="00141574">
        <w:rPr>
          <w:rFonts w:ascii="Arial" w:hAnsi="Arial" w:cs="Arial"/>
          <w:sz w:val="24"/>
          <w:szCs w:val="24"/>
          <w:lang w:val="en-US"/>
        </w:rPr>
        <w:t>social networking</w:t>
      </w:r>
      <w:r w:rsidR="00715AE2" w:rsidRPr="00141574">
        <w:rPr>
          <w:rFonts w:ascii="Arial" w:hAnsi="Arial" w:cs="Arial"/>
          <w:sz w:val="24"/>
          <w:szCs w:val="24"/>
          <w:lang w:val="en-US"/>
        </w:rPr>
        <w:t xml:space="preserve">, </w:t>
      </w:r>
      <w:r w:rsidR="00575458" w:rsidRPr="00141574">
        <w:rPr>
          <w:rFonts w:ascii="Arial" w:hAnsi="Arial" w:cs="Arial"/>
          <w:sz w:val="24"/>
          <w:szCs w:val="24"/>
          <w:lang w:val="en-US"/>
        </w:rPr>
        <w:t>and</w:t>
      </w:r>
      <w:r w:rsidR="00E25BCF" w:rsidRPr="00141574">
        <w:rPr>
          <w:rFonts w:ascii="Arial" w:hAnsi="Arial" w:cs="Arial"/>
          <w:sz w:val="24"/>
          <w:szCs w:val="24"/>
          <w:lang w:val="en-US"/>
        </w:rPr>
        <w:t xml:space="preserve"> </w:t>
      </w:r>
      <w:r w:rsidR="009F3FCE">
        <w:rPr>
          <w:rFonts w:ascii="Arial" w:hAnsi="Arial" w:cs="Arial"/>
          <w:sz w:val="24"/>
          <w:szCs w:val="24"/>
          <w:lang w:val="en-US"/>
        </w:rPr>
        <w:t>smart</w:t>
      </w:r>
      <w:r w:rsidR="00E25BCF" w:rsidRPr="00141574">
        <w:rPr>
          <w:rFonts w:ascii="Arial" w:hAnsi="Arial" w:cs="Arial"/>
          <w:sz w:val="24"/>
          <w:szCs w:val="24"/>
          <w:lang w:val="en-US"/>
        </w:rPr>
        <w:t xml:space="preserve"> system</w:t>
      </w:r>
      <w:r w:rsidR="009148A2" w:rsidRPr="00141574">
        <w:rPr>
          <w:rFonts w:ascii="Arial" w:hAnsi="Arial" w:cs="Arial"/>
          <w:sz w:val="24"/>
          <w:szCs w:val="24"/>
          <w:lang w:val="en-US"/>
        </w:rPr>
        <w:t xml:space="preserve"> developments</w:t>
      </w:r>
      <w:r w:rsidR="00E25BCF" w:rsidRPr="00141574">
        <w:rPr>
          <w:rFonts w:ascii="Arial" w:hAnsi="Arial" w:cs="Arial"/>
          <w:sz w:val="24"/>
          <w:szCs w:val="24"/>
          <w:lang w:val="en-US"/>
        </w:rPr>
        <w:t>,</w:t>
      </w:r>
      <w:r w:rsidR="009F3FCE">
        <w:rPr>
          <w:rFonts w:ascii="Arial" w:hAnsi="Arial" w:cs="Arial"/>
          <w:sz w:val="24"/>
          <w:szCs w:val="24"/>
          <w:lang w:val="en-US"/>
        </w:rPr>
        <w:t xml:space="preserve"> i.e.,</w:t>
      </w:r>
      <w:r w:rsidR="00E25BCF" w:rsidRPr="00141574">
        <w:rPr>
          <w:rFonts w:ascii="Arial" w:hAnsi="Arial" w:cs="Arial"/>
          <w:sz w:val="24"/>
          <w:szCs w:val="24"/>
          <w:lang w:val="en-US"/>
        </w:rPr>
        <w:t xml:space="preserve"> </w:t>
      </w:r>
      <w:r w:rsidR="009F3FCE">
        <w:rPr>
          <w:rFonts w:ascii="Arial" w:hAnsi="Arial" w:cs="Arial"/>
          <w:sz w:val="24"/>
          <w:szCs w:val="24"/>
          <w:lang w:val="en-US"/>
        </w:rPr>
        <w:t>Smart</w:t>
      </w:r>
      <w:r w:rsidR="00715AE2" w:rsidRPr="00141574">
        <w:rPr>
          <w:rFonts w:ascii="Arial" w:hAnsi="Arial" w:cs="Arial"/>
          <w:sz w:val="24"/>
          <w:szCs w:val="24"/>
          <w:lang w:val="en-US"/>
        </w:rPr>
        <w:t xml:space="preserve"> </w:t>
      </w:r>
      <w:r w:rsidR="009F3FCE">
        <w:rPr>
          <w:rFonts w:ascii="Arial" w:hAnsi="Arial" w:cs="Arial"/>
          <w:sz w:val="24"/>
          <w:szCs w:val="24"/>
          <w:lang w:val="en-US"/>
        </w:rPr>
        <w:t>E</w:t>
      </w:r>
      <w:r w:rsidR="00715AE2" w:rsidRPr="00141574">
        <w:rPr>
          <w:rFonts w:ascii="Arial" w:hAnsi="Arial" w:cs="Arial"/>
          <w:sz w:val="24"/>
          <w:szCs w:val="24"/>
          <w:lang w:val="en-US"/>
        </w:rPr>
        <w:t xml:space="preserve">nergy </w:t>
      </w:r>
      <w:r w:rsidR="009F3FCE">
        <w:rPr>
          <w:rFonts w:ascii="Arial" w:hAnsi="Arial" w:cs="Arial"/>
          <w:sz w:val="24"/>
          <w:szCs w:val="24"/>
          <w:lang w:val="en-US"/>
        </w:rPr>
        <w:t>S</w:t>
      </w:r>
      <w:r w:rsidR="00715AE2" w:rsidRPr="00141574">
        <w:rPr>
          <w:rFonts w:ascii="Arial" w:hAnsi="Arial" w:cs="Arial"/>
          <w:sz w:val="24"/>
          <w:szCs w:val="24"/>
          <w:lang w:val="en-US"/>
        </w:rPr>
        <w:t>ystems</w:t>
      </w:r>
      <w:r w:rsidR="00E25BCF" w:rsidRPr="00141574">
        <w:rPr>
          <w:rFonts w:ascii="Arial" w:hAnsi="Arial" w:cs="Arial"/>
          <w:sz w:val="24"/>
          <w:szCs w:val="24"/>
          <w:lang w:val="en-US"/>
        </w:rPr>
        <w:t xml:space="preserve"> or AI-based decision suppor</w:t>
      </w:r>
      <w:r w:rsidR="00715AE2" w:rsidRPr="00141574">
        <w:rPr>
          <w:rFonts w:ascii="Arial" w:hAnsi="Arial" w:cs="Arial"/>
          <w:sz w:val="24"/>
          <w:szCs w:val="24"/>
          <w:lang w:val="en-US"/>
        </w:rPr>
        <w:t>t</w:t>
      </w:r>
      <w:r w:rsidR="00E25BCF" w:rsidRPr="00141574">
        <w:rPr>
          <w:rFonts w:ascii="Arial" w:hAnsi="Arial" w:cs="Arial"/>
          <w:sz w:val="24"/>
          <w:szCs w:val="24"/>
          <w:lang w:val="en-US"/>
        </w:rPr>
        <w:t xml:space="preserve"> systems. </w:t>
      </w:r>
      <w:r w:rsidR="009F3FCE">
        <w:rPr>
          <w:rFonts w:ascii="Arial" w:hAnsi="Arial" w:cs="Arial"/>
          <w:sz w:val="24"/>
          <w:szCs w:val="24"/>
          <w:lang w:val="en-US"/>
        </w:rPr>
        <w:t xml:space="preserve">Inadequate governance </w:t>
      </w:r>
      <w:r w:rsidR="00E25BCF" w:rsidRPr="00141574">
        <w:rPr>
          <w:rFonts w:ascii="Arial" w:hAnsi="Arial" w:cs="Arial"/>
          <w:sz w:val="24"/>
          <w:szCs w:val="24"/>
          <w:lang w:val="en-US"/>
        </w:rPr>
        <w:t>of genera</w:t>
      </w:r>
      <w:r w:rsidR="00715AE2" w:rsidRPr="00141574">
        <w:rPr>
          <w:rFonts w:ascii="Arial" w:hAnsi="Arial" w:cs="Arial"/>
          <w:sz w:val="24"/>
          <w:szCs w:val="24"/>
          <w:lang w:val="en-US"/>
        </w:rPr>
        <w:t>ti</w:t>
      </w:r>
      <w:r w:rsidR="00E25BCF" w:rsidRPr="00141574">
        <w:rPr>
          <w:rFonts w:ascii="Arial" w:hAnsi="Arial" w:cs="Arial"/>
          <w:sz w:val="24"/>
          <w:szCs w:val="24"/>
          <w:lang w:val="en-US"/>
        </w:rPr>
        <w:t xml:space="preserve">ve AI tools </w:t>
      </w:r>
      <w:r w:rsidR="00543893">
        <w:rPr>
          <w:rFonts w:ascii="Arial" w:hAnsi="Arial" w:cs="Arial"/>
          <w:sz w:val="24"/>
          <w:szCs w:val="24"/>
          <w:lang w:val="en-US"/>
        </w:rPr>
        <w:t>makes</w:t>
      </w:r>
      <w:r w:rsidR="009F3FCE">
        <w:rPr>
          <w:rFonts w:ascii="Arial" w:hAnsi="Arial" w:cs="Arial"/>
          <w:sz w:val="24"/>
          <w:szCs w:val="24"/>
          <w:lang w:val="en-US"/>
        </w:rPr>
        <w:t xml:space="preserve"> </w:t>
      </w:r>
      <w:r w:rsidR="00E25BCF" w:rsidRPr="00141574">
        <w:rPr>
          <w:rFonts w:ascii="Arial" w:hAnsi="Arial" w:cs="Arial"/>
          <w:sz w:val="24"/>
          <w:szCs w:val="24"/>
          <w:lang w:val="en-US"/>
        </w:rPr>
        <w:t>informa</w:t>
      </w:r>
      <w:r w:rsidR="00715AE2" w:rsidRPr="00141574">
        <w:rPr>
          <w:rFonts w:ascii="Arial" w:hAnsi="Arial" w:cs="Arial"/>
          <w:sz w:val="24"/>
          <w:szCs w:val="24"/>
          <w:lang w:val="en-US"/>
        </w:rPr>
        <w:t>ti</w:t>
      </w:r>
      <w:r w:rsidR="00E25BCF" w:rsidRPr="00141574">
        <w:rPr>
          <w:rFonts w:ascii="Arial" w:hAnsi="Arial" w:cs="Arial"/>
          <w:sz w:val="24"/>
          <w:szCs w:val="24"/>
          <w:lang w:val="en-US"/>
        </w:rPr>
        <w:t>on and knowledge fraud</w:t>
      </w:r>
      <w:r w:rsidR="009F3FCE">
        <w:rPr>
          <w:rFonts w:ascii="Arial" w:hAnsi="Arial" w:cs="Arial"/>
          <w:sz w:val="24"/>
          <w:szCs w:val="24"/>
          <w:lang w:val="en-US"/>
        </w:rPr>
        <w:t xml:space="preserve"> more likely </w:t>
      </w:r>
      <w:r w:rsidR="00715AE2" w:rsidRPr="00141574">
        <w:rPr>
          <w:rFonts w:ascii="Arial" w:hAnsi="Arial" w:cs="Arial"/>
          <w:sz w:val="24"/>
          <w:szCs w:val="24"/>
          <w:lang w:val="en-US"/>
        </w:rPr>
        <w:t xml:space="preserve">with </w:t>
      </w:r>
      <w:r w:rsidR="00141574">
        <w:rPr>
          <w:rFonts w:ascii="Arial" w:hAnsi="Arial" w:cs="Arial"/>
          <w:sz w:val="24"/>
          <w:szCs w:val="24"/>
          <w:lang w:val="en-US"/>
        </w:rPr>
        <w:t xml:space="preserve">severe </w:t>
      </w:r>
      <w:r w:rsidR="00715AE2" w:rsidRPr="00141574">
        <w:rPr>
          <w:rFonts w:ascii="Arial" w:hAnsi="Arial" w:cs="Arial"/>
          <w:sz w:val="24"/>
          <w:szCs w:val="24"/>
          <w:lang w:val="en-US"/>
        </w:rPr>
        <w:t>consequences for public and private life.</w:t>
      </w:r>
      <w:r w:rsidR="00E25BCF" w:rsidRPr="00141574">
        <w:rPr>
          <w:rFonts w:ascii="Arial" w:hAnsi="Arial" w:cs="Arial"/>
          <w:sz w:val="24"/>
          <w:szCs w:val="24"/>
          <w:lang w:val="en-US"/>
        </w:rPr>
        <w:t xml:space="preserve"> </w:t>
      </w:r>
    </w:p>
    <w:p w14:paraId="633B4767" w14:textId="77777777" w:rsidR="00890711" w:rsidRPr="00141574" w:rsidRDefault="00890711" w:rsidP="0050113D">
      <w:pPr>
        <w:spacing w:after="0" w:line="240" w:lineRule="auto"/>
        <w:rPr>
          <w:rFonts w:ascii="Arial" w:hAnsi="Arial" w:cs="Arial"/>
          <w:sz w:val="24"/>
          <w:szCs w:val="24"/>
          <w:lang w:val="en-US"/>
        </w:rPr>
      </w:pPr>
    </w:p>
    <w:p w14:paraId="233DA9EA" w14:textId="56436DEF" w:rsidR="00107837" w:rsidRPr="00141574" w:rsidRDefault="00E25BCF" w:rsidP="0050113D">
      <w:pPr>
        <w:spacing w:after="0" w:line="240" w:lineRule="auto"/>
        <w:rPr>
          <w:rFonts w:ascii="Arial" w:hAnsi="Arial" w:cs="Arial"/>
          <w:sz w:val="24"/>
          <w:szCs w:val="24"/>
          <w:lang w:val="en-US"/>
        </w:rPr>
      </w:pPr>
      <w:r w:rsidRPr="00141574">
        <w:rPr>
          <w:rFonts w:ascii="Arial" w:hAnsi="Arial" w:cs="Arial"/>
          <w:sz w:val="24"/>
          <w:szCs w:val="24"/>
          <w:lang w:val="en-US"/>
        </w:rPr>
        <w:t xml:space="preserve">In summary, besides major beneficial achievements of current AI technologies, new security and safety risks </w:t>
      </w:r>
      <w:r w:rsidR="00715AE2" w:rsidRPr="00141574">
        <w:rPr>
          <w:rFonts w:ascii="Arial" w:hAnsi="Arial" w:cs="Arial"/>
          <w:sz w:val="24"/>
          <w:szCs w:val="24"/>
          <w:lang w:val="en-US"/>
        </w:rPr>
        <w:t>require the development of basic rules for use of AI technologies (Code-of-Conduct)</w:t>
      </w:r>
      <w:r w:rsidR="009F3FCE">
        <w:rPr>
          <w:rFonts w:ascii="Arial" w:hAnsi="Arial" w:cs="Arial"/>
          <w:sz w:val="24"/>
          <w:szCs w:val="24"/>
          <w:lang w:val="en-US"/>
        </w:rPr>
        <w:t xml:space="preserve"> and </w:t>
      </w:r>
      <w:r w:rsidR="00715AE2" w:rsidRPr="00141574">
        <w:rPr>
          <w:rFonts w:ascii="Arial" w:hAnsi="Arial" w:cs="Arial"/>
          <w:sz w:val="24"/>
          <w:szCs w:val="24"/>
          <w:lang w:val="en-US"/>
        </w:rPr>
        <w:t>global</w:t>
      </w:r>
      <w:r w:rsidRPr="00141574">
        <w:rPr>
          <w:rFonts w:ascii="Arial" w:hAnsi="Arial" w:cs="Arial"/>
          <w:sz w:val="24"/>
          <w:szCs w:val="24"/>
          <w:lang w:val="en-US"/>
        </w:rPr>
        <w:t xml:space="preserve"> legal frameworks. </w:t>
      </w:r>
      <w:r w:rsidR="00715AE2" w:rsidRPr="00141574">
        <w:rPr>
          <w:rFonts w:ascii="Arial" w:hAnsi="Arial" w:cs="Arial"/>
          <w:sz w:val="24"/>
          <w:szCs w:val="24"/>
          <w:lang w:val="en-US"/>
        </w:rPr>
        <w:t>Also required are actions to generate</w:t>
      </w:r>
      <w:r w:rsidR="009C4C11" w:rsidRPr="00141574">
        <w:rPr>
          <w:rFonts w:ascii="Arial" w:hAnsi="Arial" w:cs="Arial"/>
          <w:sz w:val="24"/>
          <w:szCs w:val="24"/>
          <w:lang w:val="en-US"/>
        </w:rPr>
        <w:t xml:space="preserve"> public awareness of these risks, as well as political awareness of </w:t>
      </w:r>
      <w:r w:rsidRPr="00141574">
        <w:rPr>
          <w:rFonts w:ascii="Arial" w:hAnsi="Arial" w:cs="Arial"/>
          <w:sz w:val="24"/>
          <w:szCs w:val="24"/>
          <w:lang w:val="en-US"/>
        </w:rPr>
        <w:t>missing na</w:t>
      </w:r>
      <w:r w:rsidR="009C4C11" w:rsidRPr="00141574">
        <w:rPr>
          <w:rFonts w:ascii="Arial" w:hAnsi="Arial" w:cs="Arial"/>
          <w:sz w:val="24"/>
          <w:szCs w:val="24"/>
          <w:lang w:val="en-US"/>
        </w:rPr>
        <w:t>ti</w:t>
      </w:r>
      <w:r w:rsidRPr="00141574">
        <w:rPr>
          <w:rFonts w:ascii="Arial" w:hAnsi="Arial" w:cs="Arial"/>
          <w:sz w:val="24"/>
          <w:szCs w:val="24"/>
          <w:lang w:val="en-US"/>
        </w:rPr>
        <w:t>onal and interna</w:t>
      </w:r>
      <w:r w:rsidR="009C4C11" w:rsidRPr="00141574">
        <w:rPr>
          <w:rFonts w:ascii="Arial" w:hAnsi="Arial" w:cs="Arial"/>
          <w:sz w:val="24"/>
          <w:szCs w:val="24"/>
          <w:lang w:val="en-US"/>
        </w:rPr>
        <w:t>ti</w:t>
      </w:r>
      <w:r w:rsidRPr="00141574">
        <w:rPr>
          <w:rFonts w:ascii="Arial" w:hAnsi="Arial" w:cs="Arial"/>
          <w:sz w:val="24"/>
          <w:szCs w:val="24"/>
          <w:lang w:val="en-US"/>
        </w:rPr>
        <w:t xml:space="preserve">onal norms </w:t>
      </w:r>
      <w:r w:rsidR="009C4C11" w:rsidRPr="00141574">
        <w:rPr>
          <w:rFonts w:ascii="Arial" w:hAnsi="Arial" w:cs="Arial"/>
          <w:sz w:val="24"/>
          <w:szCs w:val="24"/>
          <w:lang w:val="en-US"/>
        </w:rPr>
        <w:t>and</w:t>
      </w:r>
      <w:r w:rsidRPr="00141574">
        <w:rPr>
          <w:rFonts w:ascii="Arial" w:hAnsi="Arial" w:cs="Arial"/>
          <w:sz w:val="24"/>
          <w:szCs w:val="24"/>
          <w:lang w:val="en-US"/>
        </w:rPr>
        <w:t xml:space="preserve"> </w:t>
      </w:r>
      <w:r w:rsidR="00376DD2" w:rsidRPr="00141574">
        <w:rPr>
          <w:rFonts w:ascii="Arial" w:hAnsi="Arial" w:cs="Arial"/>
          <w:sz w:val="24"/>
          <w:szCs w:val="24"/>
          <w:lang w:val="en-US"/>
        </w:rPr>
        <w:t xml:space="preserve">a </w:t>
      </w:r>
      <w:r w:rsidRPr="00141574">
        <w:rPr>
          <w:rFonts w:ascii="Arial" w:hAnsi="Arial" w:cs="Arial"/>
          <w:sz w:val="24"/>
          <w:szCs w:val="24"/>
          <w:lang w:val="en-US"/>
        </w:rPr>
        <w:t xml:space="preserve">legal basis for AI </w:t>
      </w:r>
      <w:r w:rsidR="009C4C11" w:rsidRPr="00141574">
        <w:rPr>
          <w:rFonts w:ascii="Arial" w:hAnsi="Arial" w:cs="Arial"/>
          <w:sz w:val="24"/>
          <w:szCs w:val="24"/>
          <w:lang w:val="en-US"/>
        </w:rPr>
        <w:t>tool</w:t>
      </w:r>
      <w:r w:rsidR="00376DD2" w:rsidRPr="00141574">
        <w:rPr>
          <w:rFonts w:ascii="Arial" w:hAnsi="Arial" w:cs="Arial"/>
          <w:sz w:val="24"/>
          <w:szCs w:val="24"/>
          <w:lang w:val="en-US"/>
        </w:rPr>
        <w:t xml:space="preserve"> developments</w:t>
      </w:r>
      <w:r w:rsidR="009C4C11" w:rsidRPr="00141574">
        <w:rPr>
          <w:rFonts w:ascii="Arial" w:hAnsi="Arial" w:cs="Arial"/>
          <w:sz w:val="24"/>
          <w:szCs w:val="24"/>
          <w:lang w:val="en-US"/>
        </w:rPr>
        <w:t xml:space="preserve"> and </w:t>
      </w:r>
      <w:r w:rsidRPr="00141574">
        <w:rPr>
          <w:rFonts w:ascii="Arial" w:hAnsi="Arial" w:cs="Arial"/>
          <w:sz w:val="24"/>
          <w:szCs w:val="24"/>
          <w:lang w:val="en-US"/>
        </w:rPr>
        <w:t>applica</w:t>
      </w:r>
      <w:r w:rsidR="009C4C11" w:rsidRPr="00141574">
        <w:rPr>
          <w:rFonts w:ascii="Arial" w:hAnsi="Arial" w:cs="Arial"/>
          <w:sz w:val="24"/>
          <w:szCs w:val="24"/>
          <w:lang w:val="en-US"/>
        </w:rPr>
        <w:t>ti</w:t>
      </w:r>
      <w:r w:rsidRPr="00141574">
        <w:rPr>
          <w:rFonts w:ascii="Arial" w:hAnsi="Arial" w:cs="Arial"/>
          <w:sz w:val="24"/>
          <w:szCs w:val="24"/>
          <w:lang w:val="en-US"/>
        </w:rPr>
        <w:t xml:space="preserve">ons. </w:t>
      </w:r>
    </w:p>
    <w:p w14:paraId="520B6164" w14:textId="77777777" w:rsidR="00890711" w:rsidRPr="00141574" w:rsidRDefault="00890711" w:rsidP="0050113D">
      <w:pPr>
        <w:spacing w:after="0" w:line="240" w:lineRule="auto"/>
        <w:rPr>
          <w:rFonts w:ascii="Arial" w:hAnsi="Arial" w:cs="Arial"/>
          <w:sz w:val="24"/>
          <w:szCs w:val="24"/>
          <w:lang w:val="en-US"/>
        </w:rPr>
      </w:pPr>
    </w:p>
    <w:p w14:paraId="5CD133EC" w14:textId="3B82714C" w:rsidR="00762F5E" w:rsidRPr="00141574" w:rsidRDefault="00762F5E" w:rsidP="0050113D">
      <w:pPr>
        <w:spacing w:after="0" w:line="240" w:lineRule="auto"/>
        <w:ind w:right="850"/>
        <w:rPr>
          <w:rFonts w:ascii="Arial" w:hAnsi="Arial" w:cs="Arial"/>
          <w:sz w:val="24"/>
          <w:szCs w:val="24"/>
          <w:lang w:val="en-US"/>
        </w:rPr>
      </w:pPr>
      <w:r w:rsidRPr="00141574">
        <w:rPr>
          <w:rFonts w:ascii="Arial" w:hAnsi="Arial" w:cs="Arial"/>
          <w:b/>
          <w:bCs/>
          <w:sz w:val="24"/>
          <w:szCs w:val="24"/>
          <w:lang w:val="en-US"/>
        </w:rPr>
        <w:t>The Brave New World of Machines that Can Make Art, Create Prose and Think</w:t>
      </w:r>
      <w:r w:rsidR="0093747A" w:rsidRPr="00141574">
        <w:rPr>
          <w:rFonts w:ascii="Arial" w:hAnsi="Arial" w:cs="Arial"/>
          <w:b/>
          <w:bCs/>
          <w:sz w:val="24"/>
          <w:szCs w:val="24"/>
          <w:lang w:val="en-US"/>
        </w:rPr>
        <w:t>, Arthur Miller</w:t>
      </w:r>
      <w:r w:rsidR="00D36F3F" w:rsidRPr="00141574">
        <w:rPr>
          <w:rFonts w:ascii="Arial" w:hAnsi="Arial" w:cs="Arial"/>
          <w:b/>
          <w:bCs/>
          <w:sz w:val="24"/>
          <w:szCs w:val="24"/>
          <w:lang w:val="en-US"/>
        </w:rPr>
        <w:t xml:space="preserve">: </w:t>
      </w:r>
      <w:r w:rsidRPr="00141574">
        <w:rPr>
          <w:rFonts w:ascii="Arial" w:hAnsi="Arial" w:cs="Arial"/>
          <w:sz w:val="24"/>
          <w:szCs w:val="24"/>
          <w:lang w:val="en-US"/>
        </w:rPr>
        <w:t>That machines can be creative has been abundantly clear since at least 2016, when the algorithm AlphaGo, running on an artificial neural network trounced a highly regarded Go master. That was a WOW moment for AI. The horse was out of the stable. AI was here to stay. Naysayers as to whether machines can be creative hesitate when AlphaGo and its successors are brought up.</w:t>
      </w:r>
    </w:p>
    <w:p w14:paraId="480158F7" w14:textId="77777777" w:rsidR="00890711" w:rsidRPr="00141574" w:rsidRDefault="00890711" w:rsidP="0050113D">
      <w:pPr>
        <w:spacing w:after="0" w:line="240" w:lineRule="auto"/>
        <w:ind w:right="850"/>
        <w:rPr>
          <w:rFonts w:ascii="Arial" w:hAnsi="Arial" w:cs="Arial"/>
          <w:b/>
          <w:bCs/>
          <w:sz w:val="24"/>
          <w:szCs w:val="24"/>
          <w:lang w:val="en-US"/>
        </w:rPr>
      </w:pPr>
    </w:p>
    <w:p w14:paraId="60C1C71D" w14:textId="456A1BC0" w:rsidR="00762F5E" w:rsidRDefault="00762F5E" w:rsidP="0050113D">
      <w:pPr>
        <w:spacing w:after="0" w:line="240" w:lineRule="auto"/>
        <w:ind w:right="850"/>
        <w:rPr>
          <w:rFonts w:ascii="Arial" w:hAnsi="Arial" w:cs="Arial"/>
          <w:sz w:val="24"/>
          <w:szCs w:val="24"/>
          <w:lang w:val="en-US"/>
        </w:rPr>
      </w:pPr>
      <w:r w:rsidRPr="00141574">
        <w:rPr>
          <w:rFonts w:ascii="Arial" w:hAnsi="Arial" w:cs="Arial"/>
          <w:sz w:val="24"/>
          <w:szCs w:val="24"/>
          <w:lang w:val="en-US"/>
        </w:rPr>
        <w:t xml:space="preserve">The ante was raised with the appearance of the new Generative AIs, the hottest topic in AI today. Indeed, the world has never been the same since November 2022 when </w:t>
      </w:r>
      <w:proofErr w:type="spellStart"/>
      <w:r w:rsidRPr="00141574">
        <w:rPr>
          <w:rFonts w:ascii="Arial" w:hAnsi="Arial" w:cs="Arial"/>
          <w:sz w:val="24"/>
          <w:szCs w:val="24"/>
          <w:lang w:val="en-US"/>
        </w:rPr>
        <w:t>ChatGPT</w:t>
      </w:r>
      <w:proofErr w:type="spellEnd"/>
      <w:r w:rsidRPr="00141574">
        <w:rPr>
          <w:rFonts w:ascii="Arial" w:hAnsi="Arial" w:cs="Arial"/>
          <w:sz w:val="24"/>
          <w:szCs w:val="24"/>
          <w:lang w:val="en-US"/>
        </w:rPr>
        <w:t xml:space="preserve"> was released. With the proper prompt, </w:t>
      </w:r>
      <w:proofErr w:type="spellStart"/>
      <w:r w:rsidRPr="00141574">
        <w:rPr>
          <w:rFonts w:ascii="Arial" w:hAnsi="Arial" w:cs="Arial"/>
          <w:sz w:val="24"/>
          <w:szCs w:val="24"/>
          <w:lang w:val="en-US"/>
        </w:rPr>
        <w:t>ChatGPT</w:t>
      </w:r>
      <w:proofErr w:type="spellEnd"/>
      <w:r w:rsidRPr="00141574">
        <w:rPr>
          <w:rFonts w:ascii="Arial" w:hAnsi="Arial" w:cs="Arial"/>
          <w:sz w:val="24"/>
          <w:szCs w:val="24"/>
          <w:lang w:val="en-US"/>
        </w:rPr>
        <w:t xml:space="preserve"> can create sometimes stunning prose, write code and translate between languages, among other things. The presentation </w:t>
      </w:r>
      <w:r w:rsidR="000923DE" w:rsidRPr="00141574">
        <w:rPr>
          <w:rFonts w:ascii="Arial" w:hAnsi="Arial" w:cs="Arial"/>
          <w:sz w:val="24"/>
          <w:szCs w:val="24"/>
          <w:lang w:val="en-US"/>
        </w:rPr>
        <w:t>focused</w:t>
      </w:r>
      <w:r w:rsidRPr="00141574">
        <w:rPr>
          <w:rFonts w:ascii="Arial" w:hAnsi="Arial" w:cs="Arial"/>
          <w:sz w:val="24"/>
          <w:szCs w:val="24"/>
          <w:lang w:val="en-US"/>
        </w:rPr>
        <w:t xml:space="preserve"> on art created by Generative AI art bots that respond to prompts.</w:t>
      </w:r>
    </w:p>
    <w:p w14:paraId="09C1AAB6" w14:textId="77777777" w:rsidR="009F3FCE" w:rsidRPr="00141574" w:rsidRDefault="009F3FCE" w:rsidP="0050113D">
      <w:pPr>
        <w:spacing w:after="0" w:line="240" w:lineRule="auto"/>
        <w:ind w:right="850"/>
        <w:rPr>
          <w:rFonts w:ascii="Arial" w:hAnsi="Arial" w:cs="Arial"/>
          <w:sz w:val="24"/>
          <w:szCs w:val="24"/>
          <w:lang w:val="en-US"/>
        </w:rPr>
      </w:pPr>
    </w:p>
    <w:p w14:paraId="05009056" w14:textId="77777777" w:rsidR="00762F5E" w:rsidRPr="00141574" w:rsidRDefault="00762F5E" w:rsidP="0050113D">
      <w:pPr>
        <w:spacing w:after="0" w:line="240" w:lineRule="auto"/>
        <w:ind w:right="850"/>
        <w:rPr>
          <w:rFonts w:ascii="Arial" w:hAnsi="Arial" w:cs="Arial"/>
          <w:sz w:val="24"/>
          <w:szCs w:val="24"/>
          <w:lang w:val="en-US"/>
        </w:rPr>
      </w:pPr>
      <w:r w:rsidRPr="00141574">
        <w:rPr>
          <w:rFonts w:ascii="Arial" w:hAnsi="Arial" w:cs="Arial"/>
          <w:sz w:val="24"/>
          <w:szCs w:val="24"/>
          <w:lang w:val="en-US"/>
        </w:rPr>
        <w:t xml:space="preserve">Generative AI algorithms such as Dalle-2, Stable Diffusion and </w:t>
      </w:r>
      <w:proofErr w:type="spellStart"/>
      <w:r w:rsidRPr="00141574">
        <w:rPr>
          <w:rFonts w:ascii="Arial" w:hAnsi="Arial" w:cs="Arial"/>
          <w:sz w:val="24"/>
          <w:szCs w:val="24"/>
          <w:lang w:val="en-US"/>
        </w:rPr>
        <w:t>Midjourney</w:t>
      </w:r>
      <w:proofErr w:type="spellEnd"/>
      <w:r w:rsidRPr="00141574">
        <w:rPr>
          <w:rFonts w:ascii="Arial" w:hAnsi="Arial" w:cs="Arial"/>
          <w:sz w:val="24"/>
          <w:szCs w:val="24"/>
          <w:lang w:val="en-US"/>
        </w:rPr>
        <w:t xml:space="preserve"> create art that is often difficult to distinguish from art created by humans. Can art created by these bots be patented? No, says the US Patent Office which </w:t>
      </w:r>
      <w:r w:rsidRPr="00141574">
        <w:rPr>
          <w:rFonts w:ascii="Arial" w:hAnsi="Arial" w:cs="Arial"/>
          <w:sz w:val="24"/>
          <w:szCs w:val="24"/>
          <w:lang w:val="en-US"/>
        </w:rPr>
        <w:lastRenderedPageBreak/>
        <w:t>declares flatly that only humans can be creative. This opens up the byzantine area of AI copyright which is hotly debated today.</w:t>
      </w:r>
    </w:p>
    <w:p w14:paraId="0FBE2E9D" w14:textId="77777777" w:rsidR="00890711" w:rsidRPr="00141574" w:rsidRDefault="00890711" w:rsidP="0050113D">
      <w:pPr>
        <w:spacing w:after="0" w:line="240" w:lineRule="auto"/>
        <w:ind w:right="850"/>
        <w:rPr>
          <w:rFonts w:ascii="Arial" w:hAnsi="Arial" w:cs="Arial"/>
          <w:sz w:val="24"/>
          <w:szCs w:val="24"/>
          <w:lang w:val="en-US"/>
        </w:rPr>
      </w:pPr>
    </w:p>
    <w:p w14:paraId="05FD8397" w14:textId="5A953366" w:rsidR="00762F5E" w:rsidRPr="00141574" w:rsidRDefault="00762F5E" w:rsidP="0050113D">
      <w:pPr>
        <w:spacing w:after="0" w:line="240" w:lineRule="auto"/>
        <w:ind w:right="850"/>
        <w:rPr>
          <w:rFonts w:ascii="Arial" w:hAnsi="Arial" w:cs="Arial"/>
          <w:sz w:val="24"/>
          <w:szCs w:val="24"/>
          <w:lang w:val="en-US"/>
        </w:rPr>
      </w:pPr>
      <w:r w:rsidRPr="00141574">
        <w:rPr>
          <w:rFonts w:ascii="Arial" w:hAnsi="Arial" w:cs="Arial"/>
          <w:sz w:val="24"/>
          <w:szCs w:val="24"/>
          <w:lang w:val="en-US"/>
        </w:rPr>
        <w:t xml:space="preserve">We may ask, why </w:t>
      </w:r>
      <w:r w:rsidR="009F3FCE">
        <w:rPr>
          <w:rFonts w:ascii="Arial" w:hAnsi="Arial" w:cs="Arial"/>
          <w:sz w:val="24"/>
          <w:szCs w:val="24"/>
          <w:lang w:val="en-US"/>
        </w:rPr>
        <w:t>have we not seen</w:t>
      </w:r>
      <w:r w:rsidRPr="00141574">
        <w:rPr>
          <w:rFonts w:ascii="Arial" w:hAnsi="Arial" w:cs="Arial"/>
          <w:sz w:val="24"/>
          <w:szCs w:val="24"/>
          <w:lang w:val="en-US"/>
        </w:rPr>
        <w:t xml:space="preserve"> a masterpiece of AI art</w:t>
      </w:r>
      <w:r w:rsidR="009F3FCE">
        <w:rPr>
          <w:rFonts w:ascii="Arial" w:hAnsi="Arial" w:cs="Arial"/>
          <w:sz w:val="24"/>
          <w:szCs w:val="24"/>
          <w:lang w:val="en-US"/>
        </w:rPr>
        <w:t xml:space="preserve"> (a</w:t>
      </w:r>
      <w:r w:rsidR="00A06313">
        <w:rPr>
          <w:rFonts w:ascii="Arial" w:hAnsi="Arial" w:cs="Arial"/>
          <w:sz w:val="24"/>
          <w:szCs w:val="24"/>
          <w:lang w:val="en-US"/>
        </w:rPr>
        <w:t>n AI</w:t>
      </w:r>
      <w:r w:rsidRPr="00141574">
        <w:rPr>
          <w:rFonts w:ascii="Arial" w:hAnsi="Arial" w:cs="Arial"/>
          <w:sz w:val="24"/>
          <w:szCs w:val="24"/>
          <w:lang w:val="en-US"/>
        </w:rPr>
        <w:t xml:space="preserve"> Mona Lisa</w:t>
      </w:r>
      <w:r w:rsidR="009F3FCE">
        <w:rPr>
          <w:rFonts w:ascii="Arial" w:hAnsi="Arial" w:cs="Arial"/>
          <w:sz w:val="24"/>
          <w:szCs w:val="24"/>
          <w:lang w:val="en-US"/>
        </w:rPr>
        <w:t xml:space="preserve">)? </w:t>
      </w:r>
      <w:r w:rsidR="009D46BB">
        <w:rPr>
          <w:rFonts w:ascii="Arial" w:hAnsi="Arial" w:cs="Arial"/>
          <w:sz w:val="24"/>
          <w:szCs w:val="24"/>
          <w:lang w:val="en-US"/>
        </w:rPr>
        <w:t xml:space="preserve"> </w:t>
      </w:r>
      <w:r w:rsidR="00A06313">
        <w:rPr>
          <w:rFonts w:ascii="Arial" w:hAnsi="Arial" w:cs="Arial"/>
          <w:sz w:val="24"/>
          <w:szCs w:val="24"/>
          <w:lang w:val="en-US"/>
        </w:rPr>
        <w:t>Perhaps</w:t>
      </w:r>
      <w:r w:rsidRPr="00141574">
        <w:rPr>
          <w:rFonts w:ascii="Arial" w:hAnsi="Arial" w:cs="Arial"/>
          <w:sz w:val="24"/>
          <w:szCs w:val="24"/>
          <w:lang w:val="en-US"/>
        </w:rPr>
        <w:t xml:space="preserve"> we will </w:t>
      </w:r>
      <w:r w:rsidR="00A06313">
        <w:rPr>
          <w:rFonts w:ascii="Arial" w:hAnsi="Arial" w:cs="Arial"/>
          <w:sz w:val="24"/>
          <w:szCs w:val="24"/>
          <w:lang w:val="en-US"/>
        </w:rPr>
        <w:t xml:space="preserve">be able </w:t>
      </w:r>
      <w:r w:rsidRPr="00141574">
        <w:rPr>
          <w:rFonts w:ascii="Arial" w:hAnsi="Arial" w:cs="Arial"/>
          <w:sz w:val="24"/>
          <w:szCs w:val="24"/>
          <w:lang w:val="en-US"/>
        </w:rPr>
        <w:t xml:space="preserve">to appreciate </w:t>
      </w:r>
      <w:r w:rsidR="00A06313">
        <w:rPr>
          <w:rFonts w:ascii="Arial" w:hAnsi="Arial" w:cs="Arial"/>
          <w:sz w:val="24"/>
          <w:szCs w:val="24"/>
          <w:lang w:val="en-US"/>
        </w:rPr>
        <w:t xml:space="preserve">AI </w:t>
      </w:r>
      <w:r w:rsidRPr="00141574">
        <w:rPr>
          <w:rFonts w:ascii="Arial" w:hAnsi="Arial" w:cs="Arial"/>
          <w:sz w:val="24"/>
          <w:szCs w:val="24"/>
          <w:lang w:val="en-US"/>
        </w:rPr>
        <w:t xml:space="preserve">art </w:t>
      </w:r>
      <w:r w:rsidR="00A06313">
        <w:rPr>
          <w:rFonts w:ascii="Arial" w:hAnsi="Arial" w:cs="Arial"/>
          <w:sz w:val="24"/>
          <w:szCs w:val="24"/>
          <w:lang w:val="en-US"/>
        </w:rPr>
        <w:t>accounting for the fact that it has</w:t>
      </w:r>
      <w:r w:rsidRPr="00141574">
        <w:rPr>
          <w:rFonts w:ascii="Arial" w:hAnsi="Arial" w:cs="Arial"/>
          <w:sz w:val="24"/>
          <w:szCs w:val="24"/>
          <w:lang w:val="en-US"/>
        </w:rPr>
        <w:t xml:space="preserve"> been created by a machine. In the future</w:t>
      </w:r>
      <w:r w:rsidR="00A06313">
        <w:rPr>
          <w:rFonts w:ascii="Arial" w:hAnsi="Arial" w:cs="Arial"/>
          <w:sz w:val="24"/>
          <w:szCs w:val="24"/>
          <w:lang w:val="en-US"/>
        </w:rPr>
        <w:t>,</w:t>
      </w:r>
      <w:r w:rsidRPr="00141574">
        <w:rPr>
          <w:rFonts w:ascii="Arial" w:hAnsi="Arial" w:cs="Arial"/>
          <w:sz w:val="24"/>
          <w:szCs w:val="24"/>
          <w:lang w:val="en-US"/>
        </w:rPr>
        <w:t xml:space="preserve"> machines may </w:t>
      </w:r>
      <w:r w:rsidR="00A06313">
        <w:rPr>
          <w:rFonts w:ascii="Arial" w:hAnsi="Arial" w:cs="Arial"/>
          <w:sz w:val="24"/>
          <w:szCs w:val="24"/>
          <w:lang w:val="en-US"/>
        </w:rPr>
        <w:t>need</w:t>
      </w:r>
      <w:r w:rsidRPr="00141574">
        <w:rPr>
          <w:rFonts w:ascii="Arial" w:hAnsi="Arial" w:cs="Arial"/>
          <w:sz w:val="24"/>
          <w:szCs w:val="24"/>
          <w:lang w:val="en-US"/>
        </w:rPr>
        <w:t xml:space="preserve"> to explain their art to humans </w:t>
      </w:r>
      <w:r w:rsidR="00A06313">
        <w:rPr>
          <w:rFonts w:ascii="Arial" w:hAnsi="Arial" w:cs="Arial"/>
          <w:sz w:val="24"/>
          <w:szCs w:val="24"/>
          <w:lang w:val="en-US"/>
        </w:rPr>
        <w:t>(</w:t>
      </w:r>
      <w:r w:rsidRPr="00141574">
        <w:rPr>
          <w:rFonts w:ascii="Arial" w:hAnsi="Arial" w:cs="Arial"/>
          <w:sz w:val="24"/>
          <w:szCs w:val="24"/>
          <w:lang w:val="en-US"/>
        </w:rPr>
        <w:t>whatever humans will be like by then</w:t>
      </w:r>
      <w:r w:rsidR="00A06313">
        <w:rPr>
          <w:rFonts w:ascii="Arial" w:hAnsi="Arial" w:cs="Arial"/>
          <w:sz w:val="24"/>
          <w:szCs w:val="24"/>
          <w:lang w:val="en-US"/>
        </w:rPr>
        <w:t>)</w:t>
      </w:r>
      <w:r w:rsidRPr="00141574">
        <w:rPr>
          <w:rFonts w:ascii="Arial" w:hAnsi="Arial" w:cs="Arial"/>
          <w:sz w:val="24"/>
          <w:szCs w:val="24"/>
          <w:lang w:val="en-US"/>
        </w:rPr>
        <w:t>. Machines will create art that at present we cannot imagine.</w:t>
      </w:r>
      <w:r w:rsidR="009D46BB">
        <w:rPr>
          <w:rFonts w:ascii="Arial" w:hAnsi="Arial" w:cs="Arial"/>
          <w:sz w:val="24"/>
          <w:szCs w:val="24"/>
          <w:lang w:val="en-US"/>
        </w:rPr>
        <w:t xml:space="preserve">  </w:t>
      </w:r>
      <w:r w:rsidRPr="00141574">
        <w:rPr>
          <w:rFonts w:ascii="Arial" w:hAnsi="Arial" w:cs="Arial"/>
          <w:sz w:val="24"/>
          <w:szCs w:val="24"/>
          <w:lang w:val="en-US"/>
        </w:rPr>
        <w:t xml:space="preserve">So what do art bots tell us about creativity? That creativity can be a property not only of carbon-based systems such as ourselves, but also of silicon-based systems, seemingly dumb artificial neural networks. </w:t>
      </w:r>
    </w:p>
    <w:p w14:paraId="701C0D04" w14:textId="77777777" w:rsidR="00890711" w:rsidRPr="00141574" w:rsidRDefault="00890711" w:rsidP="0050113D">
      <w:pPr>
        <w:spacing w:after="0" w:line="240" w:lineRule="auto"/>
        <w:ind w:right="850"/>
        <w:rPr>
          <w:rFonts w:ascii="Arial" w:hAnsi="Arial" w:cs="Arial"/>
          <w:sz w:val="24"/>
          <w:szCs w:val="24"/>
          <w:lang w:val="en-US"/>
        </w:rPr>
      </w:pPr>
    </w:p>
    <w:p w14:paraId="69ADF1C6" w14:textId="77777777" w:rsidR="00762F5E" w:rsidRPr="00141574" w:rsidRDefault="00762F5E" w:rsidP="0050113D">
      <w:pPr>
        <w:spacing w:after="0" w:line="240" w:lineRule="auto"/>
        <w:ind w:right="850"/>
        <w:rPr>
          <w:rFonts w:ascii="Arial" w:hAnsi="Arial" w:cs="Arial"/>
          <w:sz w:val="24"/>
          <w:szCs w:val="24"/>
          <w:lang w:val="en-US"/>
        </w:rPr>
      </w:pPr>
      <w:r w:rsidRPr="00141574">
        <w:rPr>
          <w:rFonts w:ascii="Arial" w:hAnsi="Arial" w:cs="Arial"/>
          <w:sz w:val="24"/>
          <w:szCs w:val="24"/>
          <w:lang w:val="en-US"/>
        </w:rPr>
        <w:t xml:space="preserve">Generative AI art bots, responding to a prompt like ‘infinite joy’, can create art of deep emotional content, leading to speculation that there is something going on in the machine that goes beyond probabilities and numbers. </w:t>
      </w:r>
    </w:p>
    <w:p w14:paraId="5121396C" w14:textId="17E7B81C" w:rsidR="00762F5E" w:rsidRPr="00141574" w:rsidRDefault="00762F5E" w:rsidP="0050113D">
      <w:pPr>
        <w:spacing w:after="0" w:line="240" w:lineRule="auto"/>
        <w:ind w:right="850"/>
        <w:rPr>
          <w:rFonts w:ascii="Arial" w:hAnsi="Arial" w:cs="Arial"/>
          <w:sz w:val="24"/>
          <w:szCs w:val="24"/>
          <w:lang w:val="en-US"/>
        </w:rPr>
      </w:pPr>
      <w:r w:rsidRPr="00141574">
        <w:rPr>
          <w:rFonts w:ascii="Arial" w:hAnsi="Arial" w:cs="Arial"/>
          <w:sz w:val="24"/>
          <w:szCs w:val="24"/>
          <w:lang w:val="en-US"/>
        </w:rPr>
        <w:t xml:space="preserve">Musing about the brave new world of AI is complex not only because advances occur so quickly, but also because we are merging with machines. </w:t>
      </w:r>
      <w:r w:rsidR="00A06313">
        <w:rPr>
          <w:rFonts w:ascii="Arial" w:hAnsi="Arial" w:cs="Arial"/>
          <w:sz w:val="24"/>
          <w:szCs w:val="24"/>
          <w:lang w:val="en-US"/>
        </w:rPr>
        <w:t>Consequently,</w:t>
      </w:r>
      <w:r w:rsidRPr="00141574">
        <w:rPr>
          <w:rFonts w:ascii="Arial" w:hAnsi="Arial" w:cs="Arial"/>
          <w:sz w:val="24"/>
          <w:szCs w:val="24"/>
          <w:lang w:val="en-US"/>
        </w:rPr>
        <w:t xml:space="preserve"> it is almost impossible to imagine what our world will be like in the ‘deep’ future. </w:t>
      </w:r>
    </w:p>
    <w:p w14:paraId="5F9D291C" w14:textId="77777777" w:rsidR="00890711" w:rsidRPr="00141574" w:rsidRDefault="00890711" w:rsidP="0050113D">
      <w:pPr>
        <w:spacing w:after="0" w:line="240" w:lineRule="auto"/>
        <w:ind w:right="850"/>
        <w:rPr>
          <w:rFonts w:ascii="Arial" w:hAnsi="Arial" w:cs="Arial"/>
          <w:sz w:val="24"/>
          <w:szCs w:val="24"/>
          <w:lang w:val="en-US"/>
        </w:rPr>
      </w:pPr>
    </w:p>
    <w:p w14:paraId="22E93858" w14:textId="34E7548B" w:rsidR="00121D8C" w:rsidRPr="00141574" w:rsidRDefault="00121D8C" w:rsidP="0050113D">
      <w:pPr>
        <w:spacing w:after="0" w:line="240" w:lineRule="auto"/>
        <w:rPr>
          <w:rFonts w:ascii="Arial" w:hAnsi="Arial" w:cs="Arial"/>
          <w:b/>
          <w:bCs/>
          <w:sz w:val="24"/>
          <w:szCs w:val="24"/>
          <w:lang w:val="en-US"/>
        </w:rPr>
      </w:pPr>
      <w:r w:rsidRPr="00141574">
        <w:rPr>
          <w:rFonts w:ascii="Arial" w:hAnsi="Arial" w:cs="Arial"/>
          <w:b/>
          <w:bCs/>
          <w:sz w:val="24"/>
          <w:szCs w:val="24"/>
          <w:lang w:val="en-US"/>
        </w:rPr>
        <w:t xml:space="preserve">Advanced Information Management System (AIMS) and the Interconnectedness of AI and </w:t>
      </w:r>
      <w:r w:rsidR="00A06313">
        <w:rPr>
          <w:rFonts w:ascii="Arial" w:hAnsi="Arial" w:cs="Arial"/>
          <w:b/>
          <w:bCs/>
          <w:sz w:val="24"/>
          <w:szCs w:val="24"/>
          <w:lang w:val="en-US"/>
        </w:rPr>
        <w:t>d</w:t>
      </w:r>
      <w:r w:rsidRPr="00141574">
        <w:rPr>
          <w:rFonts w:ascii="Arial" w:hAnsi="Arial" w:cs="Arial"/>
          <w:b/>
          <w:bCs/>
          <w:sz w:val="24"/>
          <w:szCs w:val="24"/>
          <w:lang w:val="en-US"/>
        </w:rPr>
        <w:t xml:space="preserve">ata </w:t>
      </w:r>
      <w:r w:rsidR="00A06313">
        <w:rPr>
          <w:rFonts w:ascii="Arial" w:hAnsi="Arial" w:cs="Arial"/>
          <w:b/>
          <w:bCs/>
          <w:sz w:val="24"/>
          <w:szCs w:val="24"/>
          <w:lang w:val="en-US"/>
        </w:rPr>
        <w:t>s</w:t>
      </w:r>
      <w:r w:rsidRPr="00141574">
        <w:rPr>
          <w:rFonts w:ascii="Arial" w:hAnsi="Arial" w:cs="Arial"/>
          <w:b/>
          <w:bCs/>
          <w:sz w:val="24"/>
          <w:szCs w:val="24"/>
          <w:lang w:val="en-US"/>
        </w:rPr>
        <w:t>ecurity</w:t>
      </w:r>
      <w:r w:rsidR="0093747A" w:rsidRPr="00141574">
        <w:rPr>
          <w:rFonts w:ascii="Arial" w:hAnsi="Arial" w:cs="Arial"/>
          <w:b/>
          <w:bCs/>
          <w:sz w:val="24"/>
          <w:szCs w:val="24"/>
          <w:lang w:val="en-US"/>
        </w:rPr>
        <w:t xml:space="preserve">, Alexander </w:t>
      </w:r>
      <w:proofErr w:type="spellStart"/>
      <w:r w:rsidR="0093747A" w:rsidRPr="00141574">
        <w:rPr>
          <w:rFonts w:ascii="Arial" w:hAnsi="Arial" w:cs="Arial"/>
          <w:b/>
          <w:bCs/>
          <w:sz w:val="24"/>
          <w:szCs w:val="24"/>
          <w:lang w:val="en-US"/>
        </w:rPr>
        <w:t>Ntoko</w:t>
      </w:r>
      <w:proofErr w:type="spellEnd"/>
      <w:r w:rsidR="00D36F3F" w:rsidRPr="00141574">
        <w:rPr>
          <w:rFonts w:ascii="Arial" w:hAnsi="Arial" w:cs="Arial"/>
          <w:b/>
          <w:bCs/>
          <w:sz w:val="24"/>
          <w:szCs w:val="24"/>
          <w:lang w:val="en-US"/>
        </w:rPr>
        <w:t xml:space="preserve">: </w:t>
      </w:r>
      <w:r w:rsidRPr="00141574">
        <w:rPr>
          <w:rFonts w:ascii="Arial" w:hAnsi="Arial" w:cs="Arial"/>
          <w:sz w:val="24"/>
          <w:szCs w:val="24"/>
          <w:lang w:val="en-US"/>
        </w:rPr>
        <w:t>In the rapidly evolving landscape of artificial intelligence (AI), particularly in the realm of generative AI including Large Language Models (LLMs), data has emerged as the most critical asset. The way in which this data - ranging from traditional transactional data to text, images, files, etc., - is securely managed is of paramount importance, with far-reaching implications for individuals, organizations, and even nations. When the data is not managed with utmost care, it carries the risk of misuse and loss of ownership, potentially resulting in unauthorized usage and other negative consequences instead of driving progress. As the new age AI relies heavily on diverse forms of data to function effectively, the need for robust data management and data security becomes ever more essential.</w:t>
      </w:r>
    </w:p>
    <w:p w14:paraId="2F99D738" w14:textId="249AFC25" w:rsidR="00121D8C" w:rsidRPr="000923DE" w:rsidRDefault="00121D8C" w:rsidP="0050113D">
      <w:pPr>
        <w:spacing w:after="0" w:line="240" w:lineRule="auto"/>
        <w:rPr>
          <w:rFonts w:ascii="Arial" w:hAnsi="Arial" w:cs="Arial"/>
          <w:bCs/>
          <w:sz w:val="24"/>
          <w:szCs w:val="24"/>
          <w:u w:val="single"/>
          <w:lang w:val="en-US"/>
        </w:rPr>
      </w:pPr>
      <w:r w:rsidRPr="00141574">
        <w:rPr>
          <w:rFonts w:ascii="Arial" w:hAnsi="Arial" w:cs="Arial"/>
          <w:sz w:val="24"/>
          <w:szCs w:val="24"/>
          <w:lang w:val="en-US"/>
        </w:rPr>
        <w:t>An Advanced Information Management &amp; Security (AIMS) framework can address these challenges by treating data as a first-class citizen, ensuring that it is managed with the highest levels of integrity. AIMS does not replace but complements existing information management systems &amp; frameworks, focusing more on the unique needs raised by AI technologies, and based on the related ITU-T standards for security, it provides a comprehensive and specialized framework for data management in the era of generative AI, that emphasizes user control, security, AIMS relies on four foundational pillars, collectively known as SITO—Security, Interoperability, Trust, and Ownership. Each pillar plays a crucial role in addressing the challenges posed by new age AI like LLM and data security:</w:t>
      </w:r>
    </w:p>
    <w:p w14:paraId="3807E278" w14:textId="77777777" w:rsidR="00890711" w:rsidRPr="00141574" w:rsidRDefault="00890711" w:rsidP="0050113D">
      <w:pPr>
        <w:spacing w:after="0" w:line="240" w:lineRule="auto"/>
        <w:rPr>
          <w:rFonts w:ascii="Arial" w:hAnsi="Arial" w:cs="Arial"/>
          <w:sz w:val="24"/>
          <w:szCs w:val="24"/>
          <w:lang w:val="en-US"/>
        </w:rPr>
      </w:pPr>
    </w:p>
    <w:p w14:paraId="3BE252BD" w14:textId="77777777" w:rsidR="00121D8C" w:rsidRPr="00141574" w:rsidRDefault="00121D8C" w:rsidP="0050113D">
      <w:pPr>
        <w:numPr>
          <w:ilvl w:val="0"/>
          <w:numId w:val="3"/>
        </w:numPr>
        <w:spacing w:after="0" w:line="240" w:lineRule="auto"/>
        <w:rPr>
          <w:rFonts w:ascii="Arial" w:hAnsi="Arial" w:cs="Arial"/>
          <w:sz w:val="24"/>
          <w:szCs w:val="24"/>
          <w:lang w:val="en-US"/>
        </w:rPr>
      </w:pPr>
      <w:r w:rsidRPr="00141574">
        <w:rPr>
          <w:rFonts w:ascii="Arial" w:hAnsi="Arial" w:cs="Arial"/>
          <w:b/>
          <w:bCs/>
          <w:sz w:val="24"/>
          <w:szCs w:val="24"/>
          <w:lang w:val="en-US"/>
        </w:rPr>
        <w:t>Security</w:t>
      </w:r>
      <w:r w:rsidRPr="00141574">
        <w:rPr>
          <w:rFonts w:ascii="Arial" w:hAnsi="Arial" w:cs="Arial"/>
          <w:sz w:val="24"/>
          <w:szCs w:val="24"/>
          <w:lang w:val="en-US"/>
        </w:rPr>
        <w:t xml:space="preserve">: Data security is not just a feature but the core of the AIMS platform. By implementing the latest security practices and guidelines, AIMS ensures that only the rightful owner can own, access and use their data. </w:t>
      </w:r>
    </w:p>
    <w:p w14:paraId="748CFCDD" w14:textId="77777777" w:rsidR="00121D8C" w:rsidRPr="00141574" w:rsidRDefault="00121D8C" w:rsidP="0050113D">
      <w:pPr>
        <w:numPr>
          <w:ilvl w:val="0"/>
          <w:numId w:val="3"/>
        </w:numPr>
        <w:spacing w:after="0" w:line="240" w:lineRule="auto"/>
        <w:rPr>
          <w:rFonts w:ascii="Arial" w:hAnsi="Arial" w:cs="Arial"/>
          <w:sz w:val="24"/>
          <w:szCs w:val="24"/>
          <w:lang w:val="en-US"/>
        </w:rPr>
      </w:pPr>
      <w:r w:rsidRPr="00141574">
        <w:rPr>
          <w:rFonts w:ascii="Arial" w:hAnsi="Arial" w:cs="Arial"/>
          <w:b/>
          <w:bCs/>
          <w:sz w:val="24"/>
          <w:szCs w:val="24"/>
          <w:lang w:val="en-US"/>
        </w:rPr>
        <w:t>Interoperability</w:t>
      </w:r>
      <w:r w:rsidRPr="00141574">
        <w:rPr>
          <w:rFonts w:ascii="Arial" w:hAnsi="Arial" w:cs="Arial"/>
          <w:sz w:val="24"/>
          <w:szCs w:val="24"/>
          <w:lang w:val="en-US"/>
        </w:rPr>
        <w:t xml:space="preserve">: In a constantly evolving technological landscape, AIMS provides a unified approach to information exchange. It enables seamless integration with existing systems, irrespective of the vendor, thereby reducing total cost of ownership and eliminating vendor lock-in. </w:t>
      </w:r>
    </w:p>
    <w:p w14:paraId="5FCDB32D" w14:textId="77777777" w:rsidR="00121D8C" w:rsidRPr="009D46BB" w:rsidRDefault="00121D8C" w:rsidP="009D46BB">
      <w:pPr>
        <w:numPr>
          <w:ilvl w:val="0"/>
          <w:numId w:val="3"/>
        </w:numPr>
        <w:spacing w:after="0" w:line="240" w:lineRule="auto"/>
        <w:rPr>
          <w:rFonts w:ascii="Arial" w:hAnsi="Arial" w:cs="Arial"/>
          <w:sz w:val="24"/>
          <w:szCs w:val="24"/>
          <w:lang w:val="en-US"/>
        </w:rPr>
      </w:pPr>
      <w:r w:rsidRPr="009D46BB">
        <w:rPr>
          <w:rFonts w:ascii="Arial" w:hAnsi="Arial" w:cs="Arial"/>
          <w:b/>
          <w:bCs/>
          <w:sz w:val="24"/>
          <w:szCs w:val="24"/>
          <w:lang w:val="en-US"/>
        </w:rPr>
        <w:t>Trust</w:t>
      </w:r>
      <w:r w:rsidRPr="009D46BB">
        <w:rPr>
          <w:rFonts w:ascii="Arial" w:hAnsi="Arial" w:cs="Arial"/>
          <w:sz w:val="24"/>
          <w:szCs w:val="24"/>
          <w:lang w:val="en-US"/>
        </w:rPr>
        <w:t xml:space="preserve">: Trust is the cornerstone of data management. AIMS applies zero-trust principles throughout the data lifecycle, ensuring that data usage is always </w:t>
      </w:r>
      <w:r w:rsidRPr="009D46BB">
        <w:rPr>
          <w:rFonts w:ascii="Arial" w:hAnsi="Arial" w:cs="Arial"/>
          <w:sz w:val="24"/>
          <w:szCs w:val="24"/>
          <w:lang w:val="en-US"/>
        </w:rPr>
        <w:lastRenderedPageBreak/>
        <w:t>signed, verified, and authorized. By doing so, it removes any assumptions about prior permission, protecting the integrity of the data.</w:t>
      </w:r>
    </w:p>
    <w:p w14:paraId="715FC027" w14:textId="77777777" w:rsidR="00121D8C" w:rsidRPr="009D46BB" w:rsidRDefault="00121D8C" w:rsidP="009D46BB">
      <w:pPr>
        <w:numPr>
          <w:ilvl w:val="0"/>
          <w:numId w:val="3"/>
        </w:numPr>
        <w:spacing w:after="0" w:line="240" w:lineRule="auto"/>
        <w:rPr>
          <w:rFonts w:ascii="Arial" w:hAnsi="Arial" w:cs="Arial"/>
          <w:sz w:val="24"/>
          <w:szCs w:val="24"/>
          <w:lang w:val="en-US"/>
        </w:rPr>
      </w:pPr>
      <w:r w:rsidRPr="009D46BB">
        <w:rPr>
          <w:rFonts w:ascii="Arial" w:hAnsi="Arial" w:cs="Arial"/>
          <w:bCs/>
          <w:sz w:val="24"/>
          <w:szCs w:val="24"/>
          <w:lang w:val="en-US"/>
        </w:rPr>
        <w:t>Ownership</w:t>
      </w:r>
      <w:r w:rsidRPr="009D46BB">
        <w:rPr>
          <w:rFonts w:ascii="Arial" w:hAnsi="Arial" w:cs="Arial"/>
          <w:sz w:val="24"/>
          <w:szCs w:val="24"/>
          <w:lang w:val="en-US"/>
        </w:rPr>
        <w:t>: AIMS empowers users with full control over their data and privacy. This pillar ensures that the creator of the data retains ultimate control over its use, with the freedom to move or modify data across vendors as needed. This level of ownership is essential in a world where data is often mishandled or used without consent including AI model developments.</w:t>
      </w:r>
    </w:p>
    <w:p w14:paraId="30B2E3D4" w14:textId="77777777" w:rsidR="00890711" w:rsidRPr="00141574" w:rsidRDefault="00890711" w:rsidP="0050113D">
      <w:pPr>
        <w:spacing w:after="0" w:line="240" w:lineRule="auto"/>
        <w:ind w:left="720"/>
        <w:rPr>
          <w:rFonts w:ascii="Arial" w:hAnsi="Arial" w:cs="Arial"/>
          <w:sz w:val="24"/>
          <w:szCs w:val="24"/>
          <w:lang w:val="en-US"/>
        </w:rPr>
      </w:pPr>
    </w:p>
    <w:p w14:paraId="67709E86" w14:textId="2109E324" w:rsidR="00121D8C" w:rsidRPr="00141574" w:rsidRDefault="00121D8C" w:rsidP="0050113D">
      <w:pPr>
        <w:spacing w:after="0" w:line="240" w:lineRule="auto"/>
        <w:rPr>
          <w:rFonts w:ascii="Arial" w:hAnsi="Arial" w:cs="Arial"/>
          <w:sz w:val="24"/>
          <w:szCs w:val="24"/>
          <w:lang w:val="en-US"/>
        </w:rPr>
      </w:pPr>
      <w:r w:rsidRPr="00141574">
        <w:rPr>
          <w:rFonts w:ascii="Arial" w:hAnsi="Arial" w:cs="Arial"/>
          <w:sz w:val="24"/>
          <w:szCs w:val="24"/>
          <w:lang w:val="en-US"/>
        </w:rPr>
        <w:t>As AI technologies continue to advance, they bring with them many opportunities to address needs today and new challenges, particularly in the areas of data security, ownership and integrity. AI systems are only as robust as the data they are trained on, making the proper management of this data essential for the development of trustworthy and effective AI solutions.</w:t>
      </w:r>
      <w:r w:rsidR="0050113D" w:rsidRPr="00141574">
        <w:rPr>
          <w:rFonts w:ascii="Arial" w:hAnsi="Arial" w:cs="Arial"/>
          <w:sz w:val="24"/>
          <w:szCs w:val="24"/>
          <w:lang w:val="en-US"/>
        </w:rPr>
        <w:t xml:space="preserve">  </w:t>
      </w:r>
      <w:r w:rsidRPr="00141574">
        <w:rPr>
          <w:rFonts w:ascii="Arial" w:hAnsi="Arial" w:cs="Arial"/>
          <w:sz w:val="24"/>
          <w:szCs w:val="24"/>
          <w:lang w:val="en-US"/>
        </w:rPr>
        <w:t>AIMS will safeguard not only the data but also ensures that AI systems built upon it are more reliable, secure, and ethical. It represents a crucial step forward in the responsible management and usage of data, laying a solid foundation for the future of AI and technology.</w:t>
      </w:r>
    </w:p>
    <w:p w14:paraId="1A2B164F" w14:textId="77777777" w:rsidR="00890711" w:rsidRPr="00141574" w:rsidRDefault="00890711" w:rsidP="0050113D">
      <w:pPr>
        <w:spacing w:after="0" w:line="240" w:lineRule="auto"/>
        <w:rPr>
          <w:rFonts w:ascii="Arial" w:hAnsi="Arial" w:cs="Arial"/>
          <w:sz w:val="24"/>
          <w:szCs w:val="24"/>
          <w:lang w:val="en-US"/>
        </w:rPr>
      </w:pPr>
    </w:p>
    <w:p w14:paraId="58182D32" w14:textId="64321BD5" w:rsidR="00F956C0" w:rsidRPr="00141574" w:rsidRDefault="0082206E" w:rsidP="0050113D">
      <w:pPr>
        <w:spacing w:after="0" w:line="240" w:lineRule="auto"/>
        <w:rPr>
          <w:rFonts w:ascii="Arial" w:eastAsia="Times New Roman" w:hAnsi="Arial" w:cs="Arial"/>
          <w:b/>
          <w:sz w:val="24"/>
          <w:szCs w:val="24"/>
          <w:lang w:val="en-US"/>
        </w:rPr>
      </w:pPr>
      <w:r w:rsidRPr="00141574">
        <w:rPr>
          <w:rFonts w:ascii="Arial" w:eastAsia="Times New Roman" w:hAnsi="Arial" w:cs="Arial"/>
          <w:b/>
          <w:sz w:val="24"/>
          <w:szCs w:val="24"/>
          <w:lang w:val="en-US" w:eastAsia="ko-KR"/>
        </w:rPr>
        <w:t xml:space="preserve">Northeast Asian </w:t>
      </w:r>
      <w:r w:rsidR="00615832">
        <w:rPr>
          <w:rFonts w:ascii="Arial" w:eastAsia="Times New Roman" w:hAnsi="Arial" w:cs="Arial"/>
          <w:b/>
          <w:sz w:val="24"/>
          <w:szCs w:val="24"/>
          <w:lang w:val="en-US" w:eastAsia="ko-KR"/>
        </w:rPr>
        <w:t>p</w:t>
      </w:r>
      <w:r w:rsidRPr="00141574">
        <w:rPr>
          <w:rFonts w:ascii="Arial" w:eastAsia="Times New Roman" w:hAnsi="Arial" w:cs="Arial"/>
          <w:b/>
          <w:sz w:val="24"/>
          <w:szCs w:val="24"/>
          <w:lang w:val="en-US" w:eastAsia="ko-KR"/>
        </w:rPr>
        <w:t xml:space="preserve">erspectives on AI </w:t>
      </w:r>
      <w:r w:rsidR="00615832">
        <w:rPr>
          <w:rFonts w:ascii="Arial" w:eastAsia="Times New Roman" w:hAnsi="Arial" w:cs="Arial"/>
          <w:b/>
          <w:sz w:val="24"/>
          <w:szCs w:val="24"/>
          <w:lang w:val="en-US" w:eastAsia="ko-KR"/>
        </w:rPr>
        <w:t>c</w:t>
      </w:r>
      <w:r w:rsidRPr="00141574">
        <w:rPr>
          <w:rFonts w:ascii="Arial" w:eastAsia="Times New Roman" w:hAnsi="Arial" w:cs="Arial"/>
          <w:b/>
          <w:sz w:val="24"/>
          <w:szCs w:val="24"/>
          <w:lang w:val="en-US" w:eastAsia="ko-KR"/>
        </w:rPr>
        <w:t xml:space="preserve">hallenges, </w:t>
      </w:r>
      <w:r w:rsidR="00F956C0" w:rsidRPr="00141574">
        <w:rPr>
          <w:rFonts w:ascii="Arial" w:eastAsia="Times New Roman" w:hAnsi="Arial" w:cs="Arial"/>
          <w:b/>
          <w:sz w:val="24"/>
          <w:szCs w:val="24"/>
          <w:lang w:val="en-US" w:eastAsia="ko-KR"/>
        </w:rPr>
        <w:t xml:space="preserve">Sun </w:t>
      </w:r>
      <w:proofErr w:type="spellStart"/>
      <w:r w:rsidR="00F956C0" w:rsidRPr="00141574">
        <w:rPr>
          <w:rFonts w:ascii="Arial" w:eastAsia="Times New Roman" w:hAnsi="Arial" w:cs="Arial"/>
          <w:b/>
          <w:sz w:val="24"/>
          <w:szCs w:val="24"/>
          <w:lang w:val="en-US" w:eastAsia="ko-KR"/>
        </w:rPr>
        <w:t>Kun</w:t>
      </w:r>
      <w:proofErr w:type="spellEnd"/>
      <w:r w:rsidR="00F956C0" w:rsidRPr="00141574">
        <w:rPr>
          <w:rFonts w:ascii="Arial" w:eastAsia="Times New Roman" w:hAnsi="Arial" w:cs="Arial"/>
          <w:b/>
          <w:sz w:val="24"/>
          <w:szCs w:val="24"/>
          <w:lang w:val="en-US" w:eastAsia="ko-KR"/>
        </w:rPr>
        <w:t xml:space="preserve"> OH</w:t>
      </w:r>
      <w:r w:rsidR="00890711" w:rsidRPr="00141574">
        <w:rPr>
          <w:rFonts w:ascii="Arial" w:eastAsia="Times New Roman" w:hAnsi="Arial" w:cs="Arial"/>
          <w:b/>
          <w:sz w:val="24"/>
          <w:szCs w:val="24"/>
          <w:lang w:val="en-US"/>
        </w:rPr>
        <w:t xml:space="preserve">: </w:t>
      </w:r>
      <w:r w:rsidR="00F956C0" w:rsidRPr="00141574">
        <w:rPr>
          <w:rFonts w:ascii="Arial" w:eastAsia="Times New Roman" w:hAnsi="Arial" w:cs="Arial"/>
          <w:sz w:val="24"/>
          <w:szCs w:val="24"/>
          <w:lang w:val="en-US" w:eastAsia="ko-KR"/>
        </w:rPr>
        <w:t xml:space="preserve">To South Koreans, China and Japan are nearest </w:t>
      </w:r>
      <w:r w:rsidR="000923DE" w:rsidRPr="00141574">
        <w:rPr>
          <w:rFonts w:ascii="Arial" w:eastAsia="Times New Roman" w:hAnsi="Arial" w:cs="Arial"/>
          <w:sz w:val="24"/>
          <w:szCs w:val="24"/>
          <w:lang w:val="en-US" w:eastAsia="ko-KR"/>
        </w:rPr>
        <w:t>neighbors</w:t>
      </w:r>
      <w:r w:rsidR="00F956C0" w:rsidRPr="00141574">
        <w:rPr>
          <w:rFonts w:ascii="Arial" w:eastAsia="Times New Roman" w:hAnsi="Arial" w:cs="Arial"/>
          <w:sz w:val="24"/>
          <w:szCs w:val="24"/>
          <w:lang w:val="en-US" w:eastAsia="ko-KR"/>
        </w:rPr>
        <w:t xml:space="preserve">, with overwhelming influences historically and geopolitically. China has been a dominance over Korean peninsula for more than a </w:t>
      </w:r>
      <w:r w:rsidR="000923DE" w:rsidRPr="00141574">
        <w:rPr>
          <w:rFonts w:ascii="Arial" w:eastAsia="Times New Roman" w:hAnsi="Arial" w:cs="Arial"/>
          <w:sz w:val="24"/>
          <w:szCs w:val="24"/>
          <w:lang w:val="en-US" w:eastAsia="ko-KR"/>
        </w:rPr>
        <w:t>millennium</w:t>
      </w:r>
      <w:r w:rsidR="00F956C0" w:rsidRPr="00141574">
        <w:rPr>
          <w:rFonts w:ascii="Arial" w:eastAsia="Times New Roman" w:hAnsi="Arial" w:cs="Arial"/>
          <w:sz w:val="24"/>
          <w:szCs w:val="24"/>
          <w:lang w:val="en-US" w:eastAsia="ko-KR"/>
        </w:rPr>
        <w:t xml:space="preserve">. And it is now one of the two poles of the world. Japan has also been one of the economic superpowers since the second half of the </w:t>
      </w:r>
      <w:r w:rsidR="00615832">
        <w:rPr>
          <w:rFonts w:ascii="Arial" w:eastAsia="Times New Roman" w:hAnsi="Arial" w:cs="Arial"/>
          <w:sz w:val="24"/>
          <w:szCs w:val="24"/>
          <w:lang w:val="en-US" w:eastAsia="ko-KR"/>
        </w:rPr>
        <w:t>20</w:t>
      </w:r>
      <w:r w:rsidR="00615832" w:rsidRPr="00615832">
        <w:rPr>
          <w:rFonts w:ascii="Arial" w:eastAsia="Times New Roman" w:hAnsi="Arial" w:cs="Arial"/>
          <w:sz w:val="24"/>
          <w:szCs w:val="24"/>
          <w:vertAlign w:val="superscript"/>
          <w:lang w:val="en-US" w:eastAsia="ko-KR"/>
        </w:rPr>
        <w:t>th</w:t>
      </w:r>
      <w:r w:rsidR="00F956C0" w:rsidRPr="00141574">
        <w:rPr>
          <w:rFonts w:ascii="Arial" w:eastAsia="Times New Roman" w:hAnsi="Arial" w:cs="Arial"/>
          <w:sz w:val="24"/>
          <w:szCs w:val="24"/>
          <w:lang w:val="en-US" w:eastAsia="ko-KR"/>
        </w:rPr>
        <w:t xml:space="preserve"> century. In between the two giants, </w:t>
      </w:r>
      <w:r w:rsidR="00615832">
        <w:rPr>
          <w:rFonts w:ascii="Arial" w:eastAsia="Times New Roman" w:hAnsi="Arial" w:cs="Arial"/>
          <w:sz w:val="24"/>
          <w:szCs w:val="24"/>
          <w:lang w:val="en-US" w:eastAsia="ko-KR"/>
        </w:rPr>
        <w:t xml:space="preserve">the </w:t>
      </w:r>
      <w:r w:rsidR="00F956C0" w:rsidRPr="00141574">
        <w:rPr>
          <w:rFonts w:ascii="Arial" w:eastAsia="Times New Roman" w:hAnsi="Arial" w:cs="Arial"/>
          <w:sz w:val="24"/>
          <w:szCs w:val="24"/>
          <w:lang w:val="en-US" w:eastAsia="ko-KR"/>
        </w:rPr>
        <w:t xml:space="preserve">South Korean people have struggled not only survive but also to thrive. The competitive spirit has been the driving </w:t>
      </w:r>
      <w:r w:rsidR="00543893" w:rsidRPr="00141574">
        <w:rPr>
          <w:rFonts w:ascii="Arial" w:eastAsia="Times New Roman" w:hAnsi="Arial" w:cs="Arial"/>
          <w:sz w:val="24"/>
          <w:szCs w:val="24"/>
          <w:lang w:val="en-US" w:eastAsia="ko-KR"/>
        </w:rPr>
        <w:t>force,</w:t>
      </w:r>
      <w:r w:rsidR="00F956C0" w:rsidRPr="00141574">
        <w:rPr>
          <w:rFonts w:ascii="Arial" w:eastAsia="Times New Roman" w:hAnsi="Arial" w:cs="Arial"/>
          <w:sz w:val="24"/>
          <w:szCs w:val="24"/>
          <w:lang w:val="en-US" w:eastAsia="ko-KR"/>
        </w:rPr>
        <w:t xml:space="preserve"> and the international recognition have been the most important agenda for South Koreans. </w:t>
      </w:r>
    </w:p>
    <w:p w14:paraId="328AC682" w14:textId="70EA0243" w:rsidR="00F956C0" w:rsidRPr="00141574" w:rsidRDefault="00F956C0" w:rsidP="0050113D">
      <w:pPr>
        <w:spacing w:after="0" w:line="240" w:lineRule="auto"/>
        <w:rPr>
          <w:rFonts w:ascii="Arial" w:eastAsia="Times New Roman" w:hAnsi="Arial" w:cs="Arial"/>
          <w:sz w:val="24"/>
          <w:szCs w:val="24"/>
          <w:lang w:val="en-US" w:eastAsia="ko-KR"/>
        </w:rPr>
      </w:pPr>
      <w:r w:rsidRPr="00141574">
        <w:rPr>
          <w:rFonts w:ascii="Arial" w:eastAsia="Times New Roman" w:hAnsi="Arial" w:cs="Arial"/>
          <w:sz w:val="24"/>
          <w:szCs w:val="24"/>
          <w:lang w:val="en-US" w:eastAsia="ko-KR"/>
        </w:rPr>
        <w:t>The outcome</w:t>
      </w:r>
      <w:r w:rsidR="00615832">
        <w:rPr>
          <w:rFonts w:ascii="Arial" w:eastAsia="Times New Roman" w:hAnsi="Arial" w:cs="Arial"/>
          <w:sz w:val="24"/>
          <w:szCs w:val="24"/>
          <w:lang w:val="en-US" w:eastAsia="ko-KR"/>
        </w:rPr>
        <w:t>s</w:t>
      </w:r>
      <w:r w:rsidRPr="00141574">
        <w:rPr>
          <w:rFonts w:ascii="Arial" w:eastAsia="Times New Roman" w:hAnsi="Arial" w:cs="Arial"/>
          <w:sz w:val="24"/>
          <w:szCs w:val="24"/>
          <w:lang w:val="en-US" w:eastAsia="ko-KR"/>
        </w:rPr>
        <w:t xml:space="preserve"> are visible in various fields. Either in the success of </w:t>
      </w:r>
      <w:r w:rsidR="00615832">
        <w:rPr>
          <w:rFonts w:ascii="Arial" w:eastAsia="Times New Roman" w:hAnsi="Arial" w:cs="Arial"/>
          <w:sz w:val="24"/>
          <w:szCs w:val="24"/>
          <w:lang w:val="en-US" w:eastAsia="ko-KR"/>
        </w:rPr>
        <w:t>its</w:t>
      </w:r>
      <w:r w:rsidRPr="00141574">
        <w:rPr>
          <w:rFonts w:ascii="Arial" w:eastAsia="Times New Roman" w:hAnsi="Arial" w:cs="Arial"/>
          <w:sz w:val="24"/>
          <w:szCs w:val="24"/>
          <w:lang w:val="en-US" w:eastAsia="ko-KR"/>
        </w:rPr>
        <w:t xml:space="preserve"> economic growth or in sports, South Korea is now a fast chaser of its giant </w:t>
      </w:r>
      <w:r w:rsidR="000923DE" w:rsidRPr="00141574">
        <w:rPr>
          <w:rFonts w:ascii="Arial" w:eastAsia="Times New Roman" w:hAnsi="Arial" w:cs="Arial"/>
          <w:sz w:val="24"/>
          <w:szCs w:val="24"/>
          <w:lang w:val="en-US" w:eastAsia="ko-KR"/>
        </w:rPr>
        <w:t>neighbors</w:t>
      </w:r>
      <w:r w:rsidRPr="00141574">
        <w:rPr>
          <w:rFonts w:ascii="Arial" w:eastAsia="Times New Roman" w:hAnsi="Arial" w:cs="Arial"/>
          <w:sz w:val="24"/>
          <w:szCs w:val="24"/>
          <w:lang w:val="en-US" w:eastAsia="ko-KR"/>
        </w:rPr>
        <w:t>. A Singaporean newspaper notice that, a</w:t>
      </w:r>
      <w:r w:rsidRPr="00141574">
        <w:rPr>
          <w:rFonts w:ascii="Arial" w:eastAsia="Times New Roman" w:hAnsi="Arial" w:cs="Arial"/>
          <w:sz w:val="24"/>
          <w:szCs w:val="24"/>
          <w:lang w:val="en-US"/>
        </w:rPr>
        <w:t>t the</w:t>
      </w:r>
      <w:r w:rsidRPr="00141574">
        <w:rPr>
          <w:rFonts w:ascii="Arial" w:eastAsia="Times New Roman" w:hAnsi="Arial" w:cs="Arial"/>
          <w:sz w:val="24"/>
          <w:szCs w:val="24"/>
          <w:lang w:val="en-US" w:eastAsia="ko-KR"/>
        </w:rPr>
        <w:t xml:space="preserve"> 2024 </w:t>
      </w:r>
      <w:r w:rsidRPr="00141574">
        <w:rPr>
          <w:rFonts w:ascii="Arial" w:eastAsia="Times New Roman" w:hAnsi="Arial" w:cs="Arial"/>
          <w:sz w:val="24"/>
          <w:szCs w:val="24"/>
          <w:lang w:val="en-US"/>
        </w:rPr>
        <w:t xml:space="preserve">Paris Olympics, the remarkable performance of </w:t>
      </w:r>
      <w:r w:rsidR="000923DE" w:rsidRPr="00141574">
        <w:rPr>
          <w:rFonts w:ascii="Arial" w:eastAsia="Times New Roman" w:hAnsi="Arial" w:cs="Arial"/>
          <w:sz w:val="24"/>
          <w:szCs w:val="24"/>
          <w:lang w:val="en-US" w:eastAsia="ko-KR"/>
        </w:rPr>
        <w:t>Chinese</w:t>
      </w:r>
      <w:r w:rsidRPr="00141574">
        <w:rPr>
          <w:rFonts w:ascii="Arial" w:eastAsia="Times New Roman" w:hAnsi="Arial" w:cs="Arial"/>
          <w:sz w:val="24"/>
          <w:szCs w:val="24"/>
          <w:lang w:val="en-US" w:eastAsia="ko-KR"/>
        </w:rPr>
        <w:t xml:space="preserve">, </w:t>
      </w:r>
      <w:r w:rsidRPr="00141574">
        <w:rPr>
          <w:rFonts w:ascii="Arial" w:eastAsia="Times New Roman" w:hAnsi="Arial" w:cs="Arial"/>
          <w:sz w:val="24"/>
          <w:szCs w:val="24"/>
          <w:lang w:val="en-US"/>
        </w:rPr>
        <w:t xml:space="preserve">Japanese, </w:t>
      </w:r>
      <w:r w:rsidRPr="00141574">
        <w:rPr>
          <w:rFonts w:ascii="Arial" w:eastAsia="Times New Roman" w:hAnsi="Arial" w:cs="Arial"/>
          <w:sz w:val="24"/>
          <w:szCs w:val="24"/>
          <w:lang w:val="en-US" w:eastAsia="ko-KR"/>
        </w:rPr>
        <w:t xml:space="preserve">and </w:t>
      </w:r>
      <w:r w:rsidRPr="00141574">
        <w:rPr>
          <w:rFonts w:ascii="Arial" w:eastAsia="Times New Roman" w:hAnsi="Arial" w:cs="Arial"/>
          <w:sz w:val="24"/>
          <w:szCs w:val="24"/>
          <w:lang w:val="en-US"/>
        </w:rPr>
        <w:t>South Korean athletes have propelled all three nations into the top 10 of the medal table, showcasing the sporting prowess of Northeast Asia to the world.</w:t>
      </w:r>
      <w:r w:rsidRPr="00141574">
        <w:rPr>
          <w:rFonts w:ascii="Arial" w:eastAsia="Times New Roman" w:hAnsi="Arial" w:cs="Arial"/>
          <w:sz w:val="24"/>
          <w:szCs w:val="24"/>
          <w:lang w:val="en-US" w:eastAsia="ko-KR"/>
        </w:rPr>
        <w:t xml:space="preserve"> </w:t>
      </w:r>
      <w:r w:rsidRPr="00141574">
        <w:rPr>
          <w:rFonts w:ascii="Arial" w:eastAsia="Times New Roman" w:hAnsi="Arial" w:cs="Arial"/>
          <w:sz w:val="24"/>
          <w:szCs w:val="24"/>
          <w:lang w:val="en-US"/>
        </w:rPr>
        <w:t>The symbiotic relationship between Japan, South Korea, China and the Olympics have revealed the vitality and prospects of Northeast Asia’s development.</w:t>
      </w:r>
      <w:r w:rsidRPr="00141574">
        <w:rPr>
          <w:rFonts w:ascii="Arial" w:eastAsia="Times New Roman" w:hAnsi="Arial" w:cs="Arial"/>
          <w:sz w:val="24"/>
          <w:szCs w:val="24"/>
          <w:lang w:val="en-US" w:eastAsia="ko-KR"/>
        </w:rPr>
        <w:t xml:space="preserve"> </w:t>
      </w:r>
    </w:p>
    <w:p w14:paraId="3F1FB866" w14:textId="77777777" w:rsidR="0050113D" w:rsidRPr="00141574" w:rsidRDefault="0050113D" w:rsidP="0050113D">
      <w:pPr>
        <w:spacing w:after="0" w:line="240" w:lineRule="auto"/>
        <w:rPr>
          <w:rFonts w:ascii="Arial" w:eastAsia="Times New Roman" w:hAnsi="Arial" w:cs="Arial"/>
          <w:sz w:val="24"/>
          <w:szCs w:val="24"/>
          <w:lang w:val="en-US"/>
        </w:rPr>
      </w:pPr>
    </w:p>
    <w:p w14:paraId="10EE3FEC" w14:textId="23CE081E" w:rsidR="00F956C0" w:rsidRPr="00141574" w:rsidRDefault="00F956C0" w:rsidP="0050113D">
      <w:pPr>
        <w:spacing w:after="0" w:line="240" w:lineRule="auto"/>
        <w:rPr>
          <w:rFonts w:ascii="Arial" w:eastAsia="Times New Roman" w:hAnsi="Arial" w:cs="Arial"/>
          <w:sz w:val="24"/>
          <w:szCs w:val="24"/>
          <w:lang w:val="en-US"/>
        </w:rPr>
      </w:pPr>
      <w:r w:rsidRPr="00141574">
        <w:rPr>
          <w:rFonts w:ascii="Arial" w:eastAsia="Times New Roman" w:hAnsi="Arial" w:cs="Arial"/>
          <w:sz w:val="24"/>
          <w:szCs w:val="24"/>
          <w:lang w:val="en-US" w:eastAsia="ko-KR"/>
        </w:rPr>
        <w:t xml:space="preserve">Indeed, the three countries are well aware of the importance of their </w:t>
      </w:r>
      <w:r w:rsidR="000923DE" w:rsidRPr="00141574">
        <w:rPr>
          <w:rFonts w:ascii="Arial" w:eastAsia="Times New Roman" w:hAnsi="Arial" w:cs="Arial"/>
          <w:sz w:val="24"/>
          <w:szCs w:val="24"/>
          <w:lang w:val="en-US" w:eastAsia="ko-KR"/>
        </w:rPr>
        <w:t>neighbors</w:t>
      </w:r>
      <w:r w:rsidRPr="00141574">
        <w:rPr>
          <w:rFonts w:ascii="Arial" w:eastAsia="Times New Roman" w:hAnsi="Arial" w:cs="Arial"/>
          <w:sz w:val="24"/>
          <w:szCs w:val="24"/>
          <w:lang w:val="en-US" w:eastAsia="ko-KR"/>
        </w:rPr>
        <w:t xml:space="preserve"> for mutual development. </w:t>
      </w:r>
      <w:r w:rsidRPr="00141574">
        <w:rPr>
          <w:rFonts w:ascii="Arial" w:eastAsia="Times New Roman" w:hAnsi="Arial" w:cs="Arial"/>
          <w:sz w:val="24"/>
          <w:szCs w:val="24"/>
          <w:lang w:val="en-US"/>
        </w:rPr>
        <w:t xml:space="preserve">On </w:t>
      </w:r>
      <w:r w:rsidR="009D46BB">
        <w:rPr>
          <w:rFonts w:ascii="Arial" w:eastAsia="Times New Roman" w:hAnsi="Arial" w:cs="Arial"/>
          <w:sz w:val="24"/>
          <w:szCs w:val="24"/>
          <w:lang w:val="en-US" w:eastAsia="ko-KR"/>
        </w:rPr>
        <w:t>27</w:t>
      </w:r>
      <w:r w:rsidRPr="00141574">
        <w:rPr>
          <w:rFonts w:ascii="Arial" w:eastAsia="Times New Roman" w:hAnsi="Arial" w:cs="Arial"/>
          <w:sz w:val="24"/>
          <w:szCs w:val="24"/>
          <w:lang w:val="en-US" w:eastAsia="ko-KR"/>
        </w:rPr>
        <w:t xml:space="preserve"> </w:t>
      </w:r>
      <w:r w:rsidRPr="00141574">
        <w:rPr>
          <w:rFonts w:ascii="Arial" w:eastAsia="Times New Roman" w:hAnsi="Arial" w:cs="Arial"/>
          <w:sz w:val="24"/>
          <w:szCs w:val="24"/>
          <w:lang w:val="en-US"/>
        </w:rPr>
        <w:t>May,</w:t>
      </w:r>
      <w:r w:rsidRPr="00141574">
        <w:rPr>
          <w:rFonts w:ascii="Arial" w:eastAsia="Times New Roman" w:hAnsi="Arial" w:cs="Arial"/>
          <w:sz w:val="24"/>
          <w:szCs w:val="24"/>
          <w:lang w:val="en-US" w:eastAsia="ko-KR"/>
        </w:rPr>
        <w:t xml:space="preserve"> 2024, South Korea </w:t>
      </w:r>
      <w:r w:rsidRPr="00141574">
        <w:rPr>
          <w:rFonts w:ascii="Arial" w:eastAsia="Times New Roman" w:hAnsi="Arial" w:cs="Arial"/>
          <w:sz w:val="24"/>
          <w:szCs w:val="24"/>
          <w:lang w:val="en-US"/>
        </w:rPr>
        <w:t xml:space="preserve">hosted the </w:t>
      </w:r>
      <w:r w:rsidR="009D46BB">
        <w:rPr>
          <w:rFonts w:ascii="Arial" w:eastAsia="Times New Roman" w:hAnsi="Arial" w:cs="Arial"/>
          <w:sz w:val="24"/>
          <w:szCs w:val="24"/>
          <w:lang w:val="en-US" w:eastAsia="ko-KR"/>
        </w:rPr>
        <w:t>9</w:t>
      </w:r>
      <w:r w:rsidR="009D46BB" w:rsidRPr="009D46BB">
        <w:rPr>
          <w:rFonts w:ascii="Arial" w:eastAsia="Times New Roman" w:hAnsi="Arial" w:cs="Arial"/>
          <w:sz w:val="24"/>
          <w:szCs w:val="24"/>
          <w:vertAlign w:val="superscript"/>
          <w:lang w:val="en-US" w:eastAsia="ko-KR"/>
        </w:rPr>
        <w:t>th</w:t>
      </w:r>
      <w:r w:rsidRPr="00141574">
        <w:rPr>
          <w:rFonts w:ascii="Arial" w:eastAsia="Times New Roman" w:hAnsi="Arial" w:cs="Arial"/>
          <w:sz w:val="24"/>
          <w:szCs w:val="24"/>
          <w:lang w:val="en-US"/>
        </w:rPr>
        <w:t xml:space="preserve"> Trilateral Summit</w:t>
      </w:r>
      <w:r w:rsidRPr="00141574">
        <w:rPr>
          <w:rFonts w:ascii="Arial" w:eastAsia="Times New Roman" w:hAnsi="Arial" w:cs="Arial"/>
          <w:sz w:val="24"/>
          <w:szCs w:val="24"/>
          <w:lang w:val="en-US" w:eastAsia="ko-KR"/>
        </w:rPr>
        <w:t xml:space="preserve"> among them, </w:t>
      </w:r>
      <w:r w:rsidRPr="00141574">
        <w:rPr>
          <w:rFonts w:ascii="Arial" w:eastAsia="Times New Roman" w:hAnsi="Arial" w:cs="Arial"/>
          <w:sz w:val="24"/>
          <w:szCs w:val="24"/>
          <w:lang w:val="en-US"/>
        </w:rPr>
        <w:t xml:space="preserve">where leaders from China, Japan, and South Korea reaffirmed a shared commitment to </w:t>
      </w:r>
      <w:r w:rsidR="00615832">
        <w:rPr>
          <w:rFonts w:ascii="Arial" w:eastAsia="Times New Roman" w:hAnsi="Arial" w:cs="Arial"/>
          <w:sz w:val="24"/>
          <w:szCs w:val="24"/>
          <w:lang w:val="en-US"/>
        </w:rPr>
        <w:t>“</w:t>
      </w:r>
      <w:r w:rsidRPr="00141574">
        <w:rPr>
          <w:rFonts w:ascii="Arial" w:eastAsia="Times New Roman" w:hAnsi="Arial" w:cs="Arial"/>
          <w:sz w:val="24"/>
          <w:szCs w:val="24"/>
          <w:lang w:val="en-US"/>
        </w:rPr>
        <w:t xml:space="preserve">peace, stability and prosperity” in Northeast Asia. In a </w:t>
      </w:r>
      <w:r w:rsidR="00615832">
        <w:rPr>
          <w:rFonts w:ascii="Arial" w:eastAsia="Times New Roman" w:hAnsi="Arial" w:cs="Arial"/>
          <w:sz w:val="24"/>
          <w:szCs w:val="24"/>
          <w:lang w:val="en-US"/>
        </w:rPr>
        <w:t>j</w:t>
      </w:r>
      <w:r w:rsidRPr="00141574">
        <w:rPr>
          <w:rFonts w:ascii="Arial" w:eastAsia="Times New Roman" w:hAnsi="Arial" w:cs="Arial"/>
          <w:sz w:val="24"/>
          <w:szCs w:val="24"/>
          <w:lang w:val="en-US"/>
        </w:rPr>
        <w:t xml:space="preserve">oint </w:t>
      </w:r>
      <w:r w:rsidR="00615832">
        <w:rPr>
          <w:rFonts w:ascii="Arial" w:eastAsia="Times New Roman" w:hAnsi="Arial" w:cs="Arial"/>
          <w:sz w:val="24"/>
          <w:szCs w:val="24"/>
          <w:lang w:val="en-US"/>
        </w:rPr>
        <w:t>s</w:t>
      </w:r>
      <w:r w:rsidRPr="00141574">
        <w:rPr>
          <w:rFonts w:ascii="Arial" w:eastAsia="Times New Roman" w:hAnsi="Arial" w:cs="Arial"/>
          <w:sz w:val="24"/>
          <w:szCs w:val="24"/>
          <w:lang w:val="en-US"/>
        </w:rPr>
        <w:t>tatement, the three countries vowed to increase trilateral cooperation in a number of key areas, with a heavy emphasis on repairing trade relations, increasing technology cooperation and promoting cultural exchanges.</w:t>
      </w:r>
    </w:p>
    <w:p w14:paraId="63B19AAE" w14:textId="77777777" w:rsidR="0050113D" w:rsidRPr="00141574" w:rsidRDefault="0050113D" w:rsidP="0050113D">
      <w:pPr>
        <w:spacing w:after="0" w:line="240" w:lineRule="auto"/>
        <w:rPr>
          <w:rFonts w:ascii="Arial" w:eastAsia="Times New Roman" w:hAnsi="Arial" w:cs="Arial"/>
          <w:sz w:val="24"/>
          <w:szCs w:val="24"/>
          <w:lang w:val="en-US"/>
        </w:rPr>
      </w:pPr>
    </w:p>
    <w:p w14:paraId="1F16FA48" w14:textId="005EC4DA" w:rsidR="00F956C0" w:rsidRPr="00141574" w:rsidRDefault="00F956C0" w:rsidP="0050113D">
      <w:pPr>
        <w:spacing w:after="0" w:line="240" w:lineRule="auto"/>
        <w:rPr>
          <w:rFonts w:ascii="Arial" w:eastAsia="Times New Roman" w:hAnsi="Arial" w:cs="Arial"/>
          <w:sz w:val="24"/>
          <w:szCs w:val="24"/>
          <w:lang w:val="en-US" w:eastAsia="ko-KR"/>
        </w:rPr>
      </w:pPr>
      <w:r w:rsidRPr="00141574">
        <w:rPr>
          <w:rFonts w:ascii="Arial" w:eastAsia="Times New Roman" w:hAnsi="Arial" w:cs="Arial"/>
          <w:sz w:val="24"/>
          <w:szCs w:val="24"/>
          <w:lang w:val="en-US" w:eastAsia="ko-KR"/>
        </w:rPr>
        <w:t xml:space="preserve">In the field of </w:t>
      </w:r>
      <w:r w:rsidRPr="00141574">
        <w:rPr>
          <w:rFonts w:ascii="Arial" w:eastAsia="Times New Roman" w:hAnsi="Arial" w:cs="Arial"/>
          <w:sz w:val="24"/>
          <w:szCs w:val="24"/>
          <w:lang w:val="en-US"/>
        </w:rPr>
        <w:t>artificial intelligence (AI)</w:t>
      </w:r>
      <w:r w:rsidRPr="00141574">
        <w:rPr>
          <w:rFonts w:ascii="Arial" w:eastAsia="Times New Roman" w:hAnsi="Arial" w:cs="Arial"/>
          <w:sz w:val="24"/>
          <w:szCs w:val="24"/>
          <w:lang w:val="en-US" w:eastAsia="ko-KR"/>
        </w:rPr>
        <w:t xml:space="preserve">, too, the competition and cooperation among </w:t>
      </w:r>
      <w:r w:rsidR="00615832">
        <w:rPr>
          <w:rFonts w:ascii="Arial" w:eastAsia="Times New Roman" w:hAnsi="Arial" w:cs="Arial"/>
          <w:sz w:val="24"/>
          <w:szCs w:val="24"/>
          <w:lang w:val="en-US" w:eastAsia="ko-KR"/>
        </w:rPr>
        <w:t xml:space="preserve">these </w:t>
      </w:r>
      <w:r w:rsidRPr="00141574">
        <w:rPr>
          <w:rFonts w:ascii="Arial" w:eastAsia="Times New Roman" w:hAnsi="Arial" w:cs="Arial"/>
          <w:sz w:val="24"/>
          <w:szCs w:val="24"/>
          <w:lang w:val="en-US" w:eastAsia="ko-KR"/>
        </w:rPr>
        <w:t xml:space="preserve">three </w:t>
      </w:r>
      <w:r w:rsidR="000923DE" w:rsidRPr="00141574">
        <w:rPr>
          <w:rFonts w:ascii="Arial" w:eastAsia="Times New Roman" w:hAnsi="Arial" w:cs="Arial"/>
          <w:sz w:val="24"/>
          <w:szCs w:val="24"/>
          <w:lang w:val="en-US" w:eastAsia="ko-KR"/>
        </w:rPr>
        <w:t>countries</w:t>
      </w:r>
      <w:r w:rsidRPr="00141574">
        <w:rPr>
          <w:rFonts w:ascii="Arial" w:eastAsia="Times New Roman" w:hAnsi="Arial" w:cs="Arial"/>
          <w:sz w:val="24"/>
          <w:szCs w:val="24"/>
          <w:lang w:val="en-US" w:eastAsia="ko-KR"/>
        </w:rPr>
        <w:t xml:space="preserve"> are remarkable. I</w:t>
      </w:r>
      <w:r w:rsidRPr="00141574">
        <w:rPr>
          <w:rFonts w:ascii="Arial" w:eastAsia="Times New Roman" w:hAnsi="Arial" w:cs="Arial"/>
          <w:sz w:val="24"/>
          <w:szCs w:val="24"/>
          <w:lang w:val="en-US"/>
        </w:rPr>
        <w:t xml:space="preserve">n an era where digital innovation is reshaping our world, </w:t>
      </w:r>
      <w:r w:rsidRPr="00141574">
        <w:rPr>
          <w:rFonts w:ascii="Arial" w:eastAsia="Times New Roman" w:hAnsi="Arial" w:cs="Arial"/>
          <w:sz w:val="24"/>
          <w:szCs w:val="24"/>
          <w:lang w:val="en-US" w:eastAsia="ko-KR"/>
        </w:rPr>
        <w:t>AI</w:t>
      </w:r>
      <w:r w:rsidRPr="00141574">
        <w:rPr>
          <w:rFonts w:ascii="Arial" w:eastAsia="Times New Roman" w:hAnsi="Arial" w:cs="Arial"/>
          <w:sz w:val="24"/>
          <w:szCs w:val="24"/>
          <w:lang w:val="en-US"/>
        </w:rPr>
        <w:t xml:space="preserve"> </w:t>
      </w:r>
      <w:r w:rsidRPr="00141574">
        <w:rPr>
          <w:rFonts w:ascii="Arial" w:eastAsia="Times New Roman" w:hAnsi="Arial" w:cs="Arial"/>
          <w:sz w:val="24"/>
          <w:szCs w:val="24"/>
          <w:lang w:val="en-US" w:eastAsia="ko-KR"/>
        </w:rPr>
        <w:t xml:space="preserve">emerged </w:t>
      </w:r>
      <w:r w:rsidRPr="00141574">
        <w:rPr>
          <w:rFonts w:ascii="Arial" w:eastAsia="Times New Roman" w:hAnsi="Arial" w:cs="Arial"/>
          <w:sz w:val="24"/>
          <w:szCs w:val="24"/>
          <w:lang w:val="en-US"/>
        </w:rPr>
        <w:t xml:space="preserve">as a pivotal force, </w:t>
      </w:r>
      <w:r w:rsidR="000923DE" w:rsidRPr="00141574">
        <w:rPr>
          <w:rFonts w:ascii="Arial" w:eastAsia="Times New Roman" w:hAnsi="Arial" w:cs="Arial"/>
          <w:sz w:val="24"/>
          <w:szCs w:val="24"/>
          <w:lang w:val="en-US"/>
        </w:rPr>
        <w:t>revolutionizing</w:t>
      </w:r>
      <w:r w:rsidRPr="00141574">
        <w:rPr>
          <w:rFonts w:ascii="Arial" w:eastAsia="Times New Roman" w:hAnsi="Arial" w:cs="Arial"/>
          <w:sz w:val="24"/>
          <w:szCs w:val="24"/>
          <w:lang w:val="en-US"/>
        </w:rPr>
        <w:t xml:space="preserve"> industries and societal structures. </w:t>
      </w:r>
      <w:r w:rsidRPr="00141574">
        <w:rPr>
          <w:rFonts w:ascii="Arial" w:eastAsia="Times New Roman" w:hAnsi="Arial" w:cs="Arial"/>
          <w:sz w:val="24"/>
          <w:szCs w:val="24"/>
          <w:lang w:val="en-US" w:eastAsia="ko-KR"/>
        </w:rPr>
        <w:t xml:space="preserve">In order to cope with the risks and hazards, the three countries recognized and participated as active partners in the global trends </w:t>
      </w:r>
      <w:r w:rsidRPr="00141574">
        <w:rPr>
          <w:rFonts w:ascii="Arial" w:eastAsia="Times New Roman" w:hAnsi="Arial" w:cs="Arial"/>
          <w:sz w:val="24"/>
          <w:szCs w:val="24"/>
          <w:lang w:val="en-US"/>
        </w:rPr>
        <w:t xml:space="preserve">towards </w:t>
      </w:r>
      <w:r w:rsidRPr="00141574">
        <w:rPr>
          <w:rFonts w:ascii="Arial" w:eastAsia="Times New Roman" w:hAnsi="Arial" w:cs="Arial"/>
          <w:sz w:val="24"/>
          <w:szCs w:val="24"/>
          <w:lang w:val="en-US" w:eastAsia="ko-KR"/>
        </w:rPr>
        <w:t>legal</w:t>
      </w:r>
      <w:r w:rsidRPr="00141574">
        <w:rPr>
          <w:rFonts w:ascii="Arial" w:eastAsia="Times New Roman" w:hAnsi="Arial" w:cs="Arial"/>
          <w:sz w:val="24"/>
          <w:szCs w:val="24"/>
          <w:lang w:val="en-US"/>
        </w:rPr>
        <w:t xml:space="preserve"> clarity in AI regulatory approaches</w:t>
      </w:r>
      <w:r w:rsidRPr="00141574">
        <w:rPr>
          <w:rFonts w:ascii="Arial" w:eastAsia="Times New Roman" w:hAnsi="Arial" w:cs="Arial"/>
          <w:sz w:val="24"/>
          <w:szCs w:val="24"/>
          <w:lang w:val="en-US" w:eastAsia="ko-KR"/>
        </w:rPr>
        <w:t>,</w:t>
      </w:r>
      <w:r w:rsidRPr="00141574">
        <w:rPr>
          <w:rFonts w:ascii="Arial" w:eastAsia="Times New Roman" w:hAnsi="Arial" w:cs="Arial"/>
          <w:sz w:val="24"/>
          <w:szCs w:val="24"/>
          <w:lang w:val="en-US"/>
        </w:rPr>
        <w:t xml:space="preserve"> </w:t>
      </w:r>
      <w:r w:rsidRPr="00141574">
        <w:rPr>
          <w:rFonts w:ascii="Arial" w:eastAsia="Times New Roman" w:hAnsi="Arial" w:cs="Arial"/>
          <w:sz w:val="24"/>
          <w:szCs w:val="24"/>
          <w:lang w:val="en-US" w:eastAsia="ko-KR"/>
        </w:rPr>
        <w:t xml:space="preserve">by UNESCO, OECD, EU, and UN, in which the EU’s AI Act strongest legislation so far. </w:t>
      </w:r>
    </w:p>
    <w:p w14:paraId="0F3EF0F4" w14:textId="77777777" w:rsidR="0050113D" w:rsidRPr="00141574" w:rsidRDefault="0050113D" w:rsidP="0050113D">
      <w:pPr>
        <w:spacing w:after="0" w:line="240" w:lineRule="auto"/>
        <w:rPr>
          <w:rFonts w:ascii="Arial" w:eastAsia="Times New Roman" w:hAnsi="Arial" w:cs="Arial"/>
          <w:sz w:val="24"/>
          <w:szCs w:val="24"/>
          <w:lang w:val="en-US"/>
        </w:rPr>
      </w:pPr>
    </w:p>
    <w:p w14:paraId="2ABA7E48" w14:textId="77777777" w:rsidR="009D46BB" w:rsidRDefault="00F956C0" w:rsidP="0050113D">
      <w:pPr>
        <w:spacing w:after="0" w:line="240" w:lineRule="auto"/>
        <w:rPr>
          <w:rFonts w:ascii="Arial" w:eastAsia="Times New Roman" w:hAnsi="Arial" w:cs="Arial"/>
          <w:sz w:val="24"/>
          <w:szCs w:val="24"/>
          <w:lang w:val="en-US" w:eastAsia="ko-KR"/>
        </w:rPr>
      </w:pPr>
      <w:r w:rsidRPr="00141574">
        <w:rPr>
          <w:rFonts w:ascii="Arial" w:eastAsia="Times New Roman" w:hAnsi="Arial" w:cs="Arial"/>
          <w:sz w:val="24"/>
          <w:szCs w:val="24"/>
          <w:lang w:val="en-US" w:eastAsia="ko-KR"/>
        </w:rPr>
        <w:lastRenderedPageBreak/>
        <w:t xml:space="preserve">Note that </w:t>
      </w:r>
      <w:r w:rsidRPr="00141574">
        <w:rPr>
          <w:rFonts w:ascii="Arial" w:eastAsia="Times New Roman" w:hAnsi="Arial" w:cs="Arial"/>
          <w:sz w:val="24"/>
          <w:szCs w:val="24"/>
          <w:lang w:val="en-US"/>
        </w:rPr>
        <w:t>South Korea is proactively evolving its legislative and regulatory environment to enhance the AI sector’s global competitiveness and manage emergent risks.</w:t>
      </w:r>
      <w:r w:rsidRPr="00141574">
        <w:rPr>
          <w:rFonts w:ascii="Arial" w:eastAsia="Times New Roman" w:hAnsi="Arial" w:cs="Arial"/>
          <w:sz w:val="24"/>
          <w:szCs w:val="24"/>
          <w:lang w:val="en-US" w:eastAsia="ko-KR"/>
        </w:rPr>
        <w:t xml:space="preserve"> </w:t>
      </w:r>
      <w:r w:rsidRPr="00141574">
        <w:rPr>
          <w:rFonts w:ascii="Arial" w:eastAsia="Times New Roman" w:hAnsi="Arial" w:cs="Arial"/>
          <w:sz w:val="24"/>
          <w:szCs w:val="24"/>
          <w:lang w:val="en-US"/>
        </w:rPr>
        <w:t xml:space="preserve">South Korea’s proposed comprehensive </w:t>
      </w:r>
      <w:r w:rsidRPr="00141574">
        <w:rPr>
          <w:rFonts w:ascii="Arial" w:eastAsia="Times New Roman" w:hAnsi="Arial" w:cs="Arial"/>
          <w:sz w:val="24"/>
          <w:szCs w:val="24"/>
          <w:lang w:val="en-US" w:eastAsia="ko-KR"/>
        </w:rPr>
        <w:t>AI regulations w</w:t>
      </w:r>
      <w:r w:rsidRPr="00141574">
        <w:rPr>
          <w:rFonts w:ascii="Arial" w:eastAsia="Times New Roman" w:hAnsi="Arial" w:cs="Arial"/>
          <w:sz w:val="24"/>
          <w:szCs w:val="24"/>
          <w:lang w:val="en-US"/>
        </w:rPr>
        <w:t xml:space="preserve">ill capitalize on its integrated ecosystem for AI development and </w:t>
      </w:r>
      <w:r w:rsidRPr="00141574">
        <w:rPr>
          <w:rFonts w:ascii="Arial" w:eastAsia="Times New Roman" w:hAnsi="Arial" w:cs="Arial"/>
          <w:sz w:val="24"/>
          <w:szCs w:val="24"/>
          <w:lang w:val="en-US" w:eastAsia="ko-KR"/>
        </w:rPr>
        <w:t xml:space="preserve">will allow to </w:t>
      </w:r>
      <w:r w:rsidRPr="00141574">
        <w:rPr>
          <w:rFonts w:ascii="Arial" w:eastAsia="Times New Roman" w:hAnsi="Arial" w:cs="Arial"/>
          <w:sz w:val="24"/>
          <w:szCs w:val="24"/>
          <w:lang w:val="en-US"/>
        </w:rPr>
        <w:t>focus its policy on fostering innovatio</w:t>
      </w:r>
      <w:r w:rsidRPr="00141574">
        <w:rPr>
          <w:rFonts w:ascii="Arial" w:eastAsia="Times New Roman" w:hAnsi="Arial" w:cs="Arial"/>
          <w:sz w:val="24"/>
          <w:szCs w:val="24"/>
          <w:lang w:val="en-US" w:eastAsia="ko-KR"/>
        </w:rPr>
        <w:t xml:space="preserve">n.   </w:t>
      </w:r>
    </w:p>
    <w:p w14:paraId="2DA88446" w14:textId="77777777" w:rsidR="009D46BB" w:rsidRDefault="009D46BB" w:rsidP="0050113D">
      <w:pPr>
        <w:spacing w:after="0" w:line="240" w:lineRule="auto"/>
        <w:rPr>
          <w:rFonts w:ascii="Arial" w:eastAsia="Times New Roman" w:hAnsi="Arial" w:cs="Arial"/>
          <w:sz w:val="24"/>
          <w:szCs w:val="24"/>
          <w:lang w:val="en-US" w:eastAsia="ko-KR"/>
        </w:rPr>
      </w:pPr>
    </w:p>
    <w:p w14:paraId="57B7AA6A" w14:textId="52AFBEF6" w:rsidR="0033518B" w:rsidRDefault="009D46BB" w:rsidP="0050113D">
      <w:pPr>
        <w:spacing w:after="0" w:line="240" w:lineRule="auto"/>
        <w:rPr>
          <w:rFonts w:ascii="Arial" w:eastAsia="Times New Roman" w:hAnsi="Arial" w:cs="Arial"/>
          <w:sz w:val="24"/>
          <w:szCs w:val="24"/>
          <w:lang w:val="en-US" w:eastAsia="ko-KR"/>
        </w:rPr>
      </w:pPr>
      <w:r>
        <w:rPr>
          <w:rFonts w:ascii="Arial" w:eastAsia="Times New Roman" w:hAnsi="Arial" w:cs="Arial"/>
          <w:sz w:val="24"/>
          <w:szCs w:val="24"/>
          <w:lang w:val="en-US" w:eastAsia="ko-KR"/>
        </w:rPr>
        <w:t>Th</w:t>
      </w:r>
      <w:r w:rsidR="00F956C0" w:rsidRPr="00141574">
        <w:rPr>
          <w:rFonts w:ascii="Arial" w:eastAsia="Times New Roman" w:hAnsi="Arial" w:cs="Arial"/>
          <w:sz w:val="24"/>
          <w:szCs w:val="24"/>
          <w:lang w:val="en-US" w:eastAsia="ko-KR"/>
        </w:rPr>
        <w:t xml:space="preserve">e following </w:t>
      </w:r>
      <w:r w:rsidR="0033518B" w:rsidRPr="00141574">
        <w:rPr>
          <w:rFonts w:ascii="Arial" w:eastAsia="Times New Roman" w:hAnsi="Arial" w:cs="Arial"/>
          <w:sz w:val="24"/>
          <w:szCs w:val="24"/>
          <w:lang w:val="en-US" w:eastAsia="ko-KR"/>
        </w:rPr>
        <w:t>list</w:t>
      </w:r>
      <w:r w:rsidR="00F956C0" w:rsidRPr="00141574">
        <w:rPr>
          <w:rFonts w:ascii="Arial" w:eastAsia="Times New Roman" w:hAnsi="Arial" w:cs="Arial"/>
          <w:sz w:val="24"/>
          <w:szCs w:val="24"/>
          <w:lang w:val="en-US" w:eastAsia="ko-KR"/>
        </w:rPr>
        <w:t xml:space="preserve"> </w:t>
      </w:r>
      <w:r>
        <w:rPr>
          <w:rFonts w:ascii="Arial" w:eastAsia="Times New Roman" w:hAnsi="Arial" w:cs="Arial"/>
          <w:sz w:val="24"/>
          <w:szCs w:val="24"/>
          <w:lang w:val="en-US" w:eastAsia="ko-KR"/>
        </w:rPr>
        <w:t xml:space="preserve">summarizes </w:t>
      </w:r>
      <w:r w:rsidR="00F956C0" w:rsidRPr="00141574">
        <w:rPr>
          <w:rFonts w:ascii="Arial" w:eastAsia="Times New Roman" w:hAnsi="Arial" w:cs="Arial"/>
          <w:sz w:val="24"/>
          <w:szCs w:val="24"/>
          <w:lang w:val="en-US" w:eastAsia="ko-KR"/>
        </w:rPr>
        <w:t>significant milestones in AI policy and regulatory framework</w:t>
      </w:r>
      <w:r>
        <w:rPr>
          <w:rFonts w:ascii="Arial" w:eastAsia="Times New Roman" w:hAnsi="Arial" w:cs="Arial"/>
          <w:sz w:val="24"/>
          <w:szCs w:val="24"/>
          <w:lang w:val="en-US" w:eastAsia="ko-KR"/>
        </w:rPr>
        <w:t>s</w:t>
      </w:r>
      <w:r w:rsidR="00F956C0" w:rsidRPr="00141574">
        <w:rPr>
          <w:rFonts w:ascii="Arial" w:eastAsia="Times New Roman" w:hAnsi="Arial" w:cs="Arial"/>
          <w:sz w:val="24"/>
          <w:szCs w:val="24"/>
          <w:lang w:val="en-US" w:eastAsia="ko-KR"/>
        </w:rPr>
        <w:t xml:space="preserve"> in the three Northeast Asian countries</w:t>
      </w:r>
      <w:r w:rsidR="0033518B" w:rsidRPr="00141574">
        <w:rPr>
          <w:rFonts w:ascii="Arial" w:eastAsia="Times New Roman" w:hAnsi="Arial" w:cs="Arial"/>
          <w:sz w:val="24"/>
          <w:szCs w:val="24"/>
          <w:lang w:val="en-US" w:eastAsia="ko-KR"/>
        </w:rPr>
        <w:t>:</w:t>
      </w:r>
    </w:p>
    <w:p w14:paraId="4E843E67" w14:textId="77777777" w:rsidR="009D46BB" w:rsidRPr="00141574" w:rsidRDefault="009D46BB" w:rsidP="0050113D">
      <w:pPr>
        <w:spacing w:after="0" w:line="240" w:lineRule="auto"/>
        <w:rPr>
          <w:rFonts w:ascii="Arial" w:eastAsia="Times New Roman" w:hAnsi="Arial" w:cs="Arial"/>
          <w:sz w:val="24"/>
          <w:szCs w:val="24"/>
          <w:lang w:val="en-US"/>
        </w:rPr>
      </w:pPr>
    </w:p>
    <w:p w14:paraId="3C119114" w14:textId="0D5F2101" w:rsidR="0033518B" w:rsidRPr="00141574" w:rsidRDefault="0033518B" w:rsidP="0050113D">
      <w:pPr>
        <w:spacing w:after="0" w:line="240" w:lineRule="auto"/>
        <w:rPr>
          <w:rFonts w:ascii="Arial" w:eastAsia="Times New Roman" w:hAnsi="Arial" w:cs="Arial"/>
          <w:sz w:val="24"/>
          <w:szCs w:val="24"/>
          <w:lang w:val="en-US"/>
        </w:rPr>
      </w:pPr>
      <w:r w:rsidRPr="00141574">
        <w:rPr>
          <w:rFonts w:ascii="Arial" w:eastAsia="Times New Roman" w:hAnsi="Arial" w:cs="Arial"/>
          <w:b/>
          <w:bCs/>
          <w:sz w:val="24"/>
          <w:szCs w:val="24"/>
          <w:lang w:val="en-US"/>
        </w:rPr>
        <w:t>China:</w:t>
      </w:r>
      <w:r w:rsidRPr="00141574">
        <w:rPr>
          <w:rFonts w:ascii="Arial" w:eastAsia="Times New Roman" w:hAnsi="Arial" w:cs="Arial"/>
          <w:sz w:val="24"/>
          <w:szCs w:val="24"/>
          <w:lang w:val="en-US"/>
        </w:rPr>
        <w:t xml:space="preserve"> The National Data Bureau was established in October 2023 with members from government. Background was the AI-Initiative, declared at the14th NPC in March 2023. Th</w:t>
      </w:r>
      <w:r w:rsidR="00A26585" w:rsidRPr="00141574">
        <w:rPr>
          <w:rFonts w:ascii="Arial" w:eastAsia="Times New Roman" w:hAnsi="Arial" w:cs="Arial"/>
          <w:sz w:val="24"/>
          <w:szCs w:val="24"/>
          <w:lang w:val="en-US"/>
        </w:rPr>
        <w:t>e</w:t>
      </w:r>
      <w:r w:rsidRPr="00141574">
        <w:rPr>
          <w:rFonts w:ascii="Arial" w:eastAsia="Times New Roman" w:hAnsi="Arial" w:cs="Arial"/>
          <w:sz w:val="24"/>
          <w:szCs w:val="24"/>
          <w:lang w:val="en-US"/>
        </w:rPr>
        <w:t xml:space="preserve"> </w:t>
      </w:r>
      <w:r w:rsidR="00A26585" w:rsidRPr="00141574">
        <w:rPr>
          <w:rFonts w:ascii="Arial" w:eastAsia="Times New Roman" w:hAnsi="Arial" w:cs="Arial"/>
          <w:sz w:val="24"/>
          <w:szCs w:val="24"/>
          <w:lang w:val="en-US"/>
        </w:rPr>
        <w:t>B</w:t>
      </w:r>
      <w:r w:rsidRPr="00141574">
        <w:rPr>
          <w:rFonts w:ascii="Arial" w:eastAsia="Times New Roman" w:hAnsi="Arial" w:cs="Arial"/>
          <w:sz w:val="24"/>
          <w:szCs w:val="24"/>
          <w:lang w:val="en-US"/>
        </w:rPr>
        <w:t xml:space="preserve">ureau </w:t>
      </w:r>
      <w:r w:rsidR="00A26585" w:rsidRPr="00141574">
        <w:rPr>
          <w:rFonts w:ascii="Arial" w:eastAsia="Times New Roman" w:hAnsi="Arial" w:cs="Arial"/>
          <w:sz w:val="24"/>
          <w:szCs w:val="24"/>
          <w:lang w:val="en-US"/>
        </w:rPr>
        <w:t xml:space="preserve">has </w:t>
      </w:r>
      <w:r w:rsidR="000923DE">
        <w:rPr>
          <w:rFonts w:ascii="Arial" w:eastAsia="Times New Roman" w:hAnsi="Arial" w:cs="Arial"/>
          <w:sz w:val="24"/>
          <w:szCs w:val="24"/>
          <w:lang w:val="en-US"/>
        </w:rPr>
        <w:t>lost</w:t>
      </w:r>
      <w:r w:rsidR="00A26585" w:rsidRPr="00141574">
        <w:rPr>
          <w:rFonts w:ascii="Arial" w:eastAsia="Times New Roman" w:hAnsi="Arial" w:cs="Arial"/>
          <w:sz w:val="24"/>
          <w:szCs w:val="24"/>
          <w:lang w:val="en-US"/>
        </w:rPr>
        <w:t xml:space="preserve"> focus on the development of </w:t>
      </w:r>
      <w:r w:rsidR="00615832">
        <w:rPr>
          <w:rFonts w:ascii="Arial" w:eastAsia="Times New Roman" w:hAnsi="Arial" w:cs="Arial"/>
          <w:sz w:val="24"/>
          <w:szCs w:val="24"/>
          <w:lang w:val="en-US"/>
        </w:rPr>
        <w:t>“D</w:t>
      </w:r>
      <w:r w:rsidR="00A26585" w:rsidRPr="00141574">
        <w:rPr>
          <w:rFonts w:ascii="Arial" w:eastAsia="Times New Roman" w:hAnsi="Arial" w:cs="Arial"/>
          <w:sz w:val="24"/>
          <w:szCs w:val="24"/>
          <w:lang w:val="en-US"/>
        </w:rPr>
        <w:t xml:space="preserve">igital China“ and </w:t>
      </w:r>
      <w:r w:rsidRPr="00141574">
        <w:rPr>
          <w:rFonts w:ascii="Arial" w:eastAsia="Times New Roman" w:hAnsi="Arial" w:cs="Arial"/>
          <w:sz w:val="24"/>
          <w:szCs w:val="24"/>
          <w:lang w:val="en-US"/>
        </w:rPr>
        <w:t xml:space="preserve">reports to the National Development and Reform Committee. </w:t>
      </w:r>
    </w:p>
    <w:p w14:paraId="4A4DA438" w14:textId="77777777" w:rsidR="0050113D" w:rsidRPr="00141574" w:rsidRDefault="0050113D" w:rsidP="0050113D">
      <w:pPr>
        <w:spacing w:after="0" w:line="240" w:lineRule="auto"/>
        <w:rPr>
          <w:rFonts w:ascii="Arial" w:eastAsia="Times New Roman" w:hAnsi="Arial" w:cs="Arial"/>
          <w:sz w:val="24"/>
          <w:szCs w:val="24"/>
          <w:lang w:val="en-US"/>
        </w:rPr>
      </w:pPr>
    </w:p>
    <w:p w14:paraId="08F78DAD" w14:textId="4F277443" w:rsidR="0033518B" w:rsidRDefault="0033518B" w:rsidP="0050113D">
      <w:pPr>
        <w:spacing w:after="0" w:line="240" w:lineRule="auto"/>
        <w:rPr>
          <w:rFonts w:ascii="Arial" w:eastAsia="Times New Roman" w:hAnsi="Arial" w:cs="Arial"/>
          <w:sz w:val="24"/>
          <w:szCs w:val="24"/>
          <w:lang w:val="en-US"/>
        </w:rPr>
      </w:pPr>
      <w:r w:rsidRPr="00141574">
        <w:rPr>
          <w:rFonts w:ascii="Arial" w:eastAsia="Times New Roman" w:hAnsi="Arial" w:cs="Arial"/>
          <w:b/>
          <w:bCs/>
          <w:sz w:val="24"/>
          <w:szCs w:val="24"/>
          <w:lang w:val="en-US"/>
        </w:rPr>
        <w:t>Japan:</w:t>
      </w:r>
      <w:r w:rsidR="0050113D" w:rsidRPr="00141574">
        <w:rPr>
          <w:rFonts w:ascii="Arial" w:eastAsia="Times New Roman" w:hAnsi="Arial" w:cs="Arial"/>
          <w:sz w:val="24"/>
          <w:szCs w:val="24"/>
          <w:lang w:val="en-US"/>
        </w:rPr>
        <w:t xml:space="preserve"> </w:t>
      </w:r>
      <w:r w:rsidRPr="00141574">
        <w:rPr>
          <w:rFonts w:ascii="Arial" w:eastAsia="Times New Roman" w:hAnsi="Arial" w:cs="Arial"/>
          <w:sz w:val="24"/>
          <w:szCs w:val="24"/>
          <w:lang w:val="en-US"/>
        </w:rPr>
        <w:t xml:space="preserve">An AI Strategy Council was established in May 2023 with a balanced composition </w:t>
      </w:r>
      <w:r w:rsidR="0037586C" w:rsidRPr="00141574">
        <w:rPr>
          <w:rFonts w:ascii="Arial" w:eastAsia="Times New Roman" w:hAnsi="Arial" w:cs="Arial"/>
          <w:sz w:val="24"/>
          <w:szCs w:val="24"/>
          <w:lang w:val="en-US"/>
        </w:rPr>
        <w:t xml:space="preserve">with </w:t>
      </w:r>
      <w:r w:rsidRPr="00141574">
        <w:rPr>
          <w:rFonts w:ascii="Arial" w:eastAsia="Times New Roman" w:hAnsi="Arial" w:cs="Arial"/>
          <w:sz w:val="24"/>
          <w:szCs w:val="24"/>
          <w:lang w:val="en-US"/>
        </w:rPr>
        <w:t xml:space="preserve">the Prime Minister and several ministers among a total of 17 members. The </w:t>
      </w:r>
      <w:r w:rsidR="00A26585" w:rsidRPr="00141574">
        <w:rPr>
          <w:rFonts w:ascii="Arial" w:eastAsia="Times New Roman" w:hAnsi="Arial" w:cs="Arial"/>
          <w:sz w:val="24"/>
          <w:szCs w:val="24"/>
          <w:lang w:val="en-US"/>
        </w:rPr>
        <w:t xml:space="preserve">foundation of the </w:t>
      </w:r>
      <w:r w:rsidRPr="00141574">
        <w:rPr>
          <w:rFonts w:ascii="Arial" w:eastAsia="Times New Roman" w:hAnsi="Arial" w:cs="Arial"/>
          <w:sz w:val="24"/>
          <w:szCs w:val="24"/>
          <w:lang w:val="en-US"/>
        </w:rPr>
        <w:t xml:space="preserve">Council was motivated by the </w:t>
      </w:r>
      <w:r w:rsidR="00615832">
        <w:rPr>
          <w:rFonts w:ascii="Arial" w:eastAsia="Times New Roman" w:hAnsi="Arial" w:cs="Arial"/>
          <w:sz w:val="24"/>
          <w:szCs w:val="24"/>
          <w:lang w:val="en-US"/>
        </w:rPr>
        <w:t>“H</w:t>
      </w:r>
      <w:r w:rsidRPr="00141574">
        <w:rPr>
          <w:rFonts w:ascii="Arial" w:eastAsia="Times New Roman" w:hAnsi="Arial" w:cs="Arial"/>
          <w:sz w:val="24"/>
          <w:szCs w:val="24"/>
          <w:lang w:val="en-US"/>
        </w:rPr>
        <w:t>iroshima AI Process“, proposed and a</w:t>
      </w:r>
      <w:r w:rsidR="00A26585" w:rsidRPr="00141574">
        <w:rPr>
          <w:rFonts w:ascii="Arial" w:eastAsia="Times New Roman" w:hAnsi="Arial" w:cs="Arial"/>
          <w:sz w:val="24"/>
          <w:szCs w:val="24"/>
          <w:lang w:val="en-US"/>
        </w:rPr>
        <w:t>ccepted</w:t>
      </w:r>
      <w:r w:rsidRPr="00141574">
        <w:rPr>
          <w:rFonts w:ascii="Arial" w:eastAsia="Times New Roman" w:hAnsi="Arial" w:cs="Arial"/>
          <w:sz w:val="24"/>
          <w:szCs w:val="24"/>
          <w:lang w:val="en-US"/>
        </w:rPr>
        <w:t xml:space="preserve"> at the G</w:t>
      </w:r>
      <w:r w:rsidR="00A26585" w:rsidRPr="00141574">
        <w:rPr>
          <w:rFonts w:ascii="Arial" w:eastAsia="Times New Roman" w:hAnsi="Arial" w:cs="Arial"/>
          <w:sz w:val="24"/>
          <w:szCs w:val="24"/>
          <w:lang w:val="en-US"/>
        </w:rPr>
        <w:t xml:space="preserve">7 </w:t>
      </w:r>
      <w:r w:rsidRPr="00141574">
        <w:rPr>
          <w:rFonts w:ascii="Arial" w:eastAsia="Times New Roman" w:hAnsi="Arial" w:cs="Arial"/>
          <w:sz w:val="24"/>
          <w:szCs w:val="24"/>
          <w:lang w:val="en-US"/>
        </w:rPr>
        <w:t>/ Hiroshima Summit in May 2023.</w:t>
      </w:r>
      <w:r w:rsidR="0037586C" w:rsidRPr="00141574">
        <w:rPr>
          <w:rFonts w:ascii="Arial" w:eastAsia="Times New Roman" w:hAnsi="Arial" w:cs="Arial"/>
          <w:sz w:val="24"/>
          <w:szCs w:val="24"/>
          <w:lang w:val="en-US"/>
        </w:rPr>
        <w:t xml:space="preserve"> </w:t>
      </w:r>
      <w:r w:rsidR="00615832">
        <w:rPr>
          <w:rFonts w:ascii="Arial" w:eastAsia="Times New Roman" w:hAnsi="Arial" w:cs="Arial"/>
          <w:sz w:val="24"/>
          <w:szCs w:val="24"/>
          <w:lang w:val="en-US"/>
        </w:rPr>
        <w:t xml:space="preserve">The aim </w:t>
      </w:r>
      <w:r w:rsidR="0037586C" w:rsidRPr="00141574">
        <w:rPr>
          <w:rFonts w:ascii="Arial" w:eastAsia="Times New Roman" w:hAnsi="Arial" w:cs="Arial"/>
          <w:sz w:val="24"/>
          <w:szCs w:val="24"/>
          <w:lang w:val="en-US"/>
        </w:rPr>
        <w:t>of th</w:t>
      </w:r>
      <w:r w:rsidR="00A26585" w:rsidRPr="00141574">
        <w:rPr>
          <w:rFonts w:ascii="Arial" w:eastAsia="Times New Roman" w:hAnsi="Arial" w:cs="Arial"/>
          <w:sz w:val="24"/>
          <w:szCs w:val="24"/>
          <w:lang w:val="en-US"/>
        </w:rPr>
        <w:t>e</w:t>
      </w:r>
      <w:r w:rsidR="0037586C" w:rsidRPr="00141574">
        <w:rPr>
          <w:rFonts w:ascii="Arial" w:eastAsia="Times New Roman" w:hAnsi="Arial" w:cs="Arial"/>
          <w:sz w:val="24"/>
          <w:szCs w:val="24"/>
          <w:lang w:val="en-US"/>
        </w:rPr>
        <w:t xml:space="preserve"> Council </w:t>
      </w:r>
      <w:r w:rsidR="00615832">
        <w:rPr>
          <w:rFonts w:ascii="Arial" w:eastAsia="Times New Roman" w:hAnsi="Arial" w:cs="Arial"/>
          <w:sz w:val="24"/>
          <w:szCs w:val="24"/>
          <w:lang w:val="en-US"/>
        </w:rPr>
        <w:t>is “</w:t>
      </w:r>
      <w:r w:rsidR="0037586C" w:rsidRPr="00141574">
        <w:rPr>
          <w:rFonts w:ascii="Arial" w:eastAsia="Times New Roman" w:hAnsi="Arial" w:cs="Arial"/>
          <w:sz w:val="24"/>
          <w:szCs w:val="24"/>
          <w:lang w:val="en-US"/>
        </w:rPr>
        <w:t xml:space="preserve">to maximize the AI potentials, while addressing the risks of AI“. The Council </w:t>
      </w:r>
      <w:r w:rsidR="00615832">
        <w:rPr>
          <w:rFonts w:ascii="Arial" w:eastAsia="Times New Roman" w:hAnsi="Arial" w:cs="Arial"/>
          <w:sz w:val="24"/>
          <w:szCs w:val="24"/>
          <w:lang w:val="en-US"/>
        </w:rPr>
        <w:t>was</w:t>
      </w:r>
      <w:r w:rsidR="0037586C" w:rsidRPr="00141574">
        <w:rPr>
          <w:rFonts w:ascii="Arial" w:eastAsia="Times New Roman" w:hAnsi="Arial" w:cs="Arial"/>
          <w:sz w:val="24"/>
          <w:szCs w:val="24"/>
          <w:lang w:val="en-US"/>
        </w:rPr>
        <w:t xml:space="preserve"> well aware of</w:t>
      </w:r>
      <w:r w:rsidR="00615832">
        <w:rPr>
          <w:rFonts w:ascii="Arial" w:eastAsia="Times New Roman" w:hAnsi="Arial" w:cs="Arial"/>
          <w:sz w:val="24"/>
          <w:szCs w:val="24"/>
          <w:lang w:val="en-US"/>
        </w:rPr>
        <w:t xml:space="preserve"> </w:t>
      </w:r>
      <w:r w:rsidR="0037586C" w:rsidRPr="00141574">
        <w:rPr>
          <w:rFonts w:ascii="Arial" w:eastAsia="Times New Roman" w:hAnsi="Arial" w:cs="Arial"/>
          <w:sz w:val="24"/>
          <w:szCs w:val="24"/>
          <w:lang w:val="en-US"/>
        </w:rPr>
        <w:t xml:space="preserve">the EU´s AI Act, </w:t>
      </w:r>
      <w:r w:rsidR="00A26585" w:rsidRPr="00141574">
        <w:rPr>
          <w:rFonts w:ascii="Arial" w:eastAsia="Times New Roman" w:hAnsi="Arial" w:cs="Arial"/>
          <w:sz w:val="24"/>
          <w:szCs w:val="24"/>
          <w:lang w:val="en-US"/>
        </w:rPr>
        <w:t>but</w:t>
      </w:r>
      <w:r w:rsidR="0037586C" w:rsidRPr="00141574">
        <w:rPr>
          <w:rFonts w:ascii="Arial" w:eastAsia="Times New Roman" w:hAnsi="Arial" w:cs="Arial"/>
          <w:sz w:val="24"/>
          <w:szCs w:val="24"/>
          <w:lang w:val="en-US"/>
        </w:rPr>
        <w:t xml:space="preserve"> it </w:t>
      </w:r>
      <w:r w:rsidR="000923DE" w:rsidRPr="00141574">
        <w:rPr>
          <w:rFonts w:ascii="Arial" w:eastAsia="Times New Roman" w:hAnsi="Arial" w:cs="Arial"/>
          <w:sz w:val="24"/>
          <w:szCs w:val="24"/>
          <w:lang w:val="en-US"/>
        </w:rPr>
        <w:t>focused</w:t>
      </w:r>
      <w:r w:rsidR="0037586C" w:rsidRPr="00141574">
        <w:rPr>
          <w:rFonts w:ascii="Arial" w:eastAsia="Times New Roman" w:hAnsi="Arial" w:cs="Arial"/>
          <w:sz w:val="24"/>
          <w:szCs w:val="24"/>
          <w:lang w:val="en-US"/>
        </w:rPr>
        <w:t xml:space="preserve"> </w:t>
      </w:r>
      <w:r w:rsidR="00A26585" w:rsidRPr="00141574">
        <w:rPr>
          <w:rFonts w:ascii="Arial" w:eastAsia="Times New Roman" w:hAnsi="Arial" w:cs="Arial"/>
          <w:sz w:val="24"/>
          <w:szCs w:val="24"/>
          <w:lang w:val="en-US"/>
        </w:rPr>
        <w:t>on the</w:t>
      </w:r>
      <w:r w:rsidR="0037586C" w:rsidRPr="00141574">
        <w:rPr>
          <w:rFonts w:ascii="Arial" w:eastAsia="Times New Roman" w:hAnsi="Arial" w:cs="Arial"/>
          <w:sz w:val="24"/>
          <w:szCs w:val="24"/>
          <w:lang w:val="en-US"/>
        </w:rPr>
        <w:t xml:space="preserve"> </w:t>
      </w:r>
      <w:r w:rsidR="00A26585" w:rsidRPr="00141574">
        <w:rPr>
          <w:rFonts w:ascii="Arial" w:eastAsia="Times New Roman" w:hAnsi="Arial" w:cs="Arial"/>
          <w:sz w:val="24"/>
          <w:szCs w:val="24"/>
          <w:lang w:val="en-US"/>
        </w:rPr>
        <w:t xml:space="preserve">formulation of </w:t>
      </w:r>
      <w:r w:rsidR="0037586C" w:rsidRPr="00141574">
        <w:rPr>
          <w:rFonts w:ascii="Arial" w:eastAsia="Times New Roman" w:hAnsi="Arial" w:cs="Arial"/>
          <w:sz w:val="24"/>
          <w:szCs w:val="24"/>
          <w:lang w:val="en-US"/>
        </w:rPr>
        <w:t xml:space="preserve"> guidelines rather than national laws.</w:t>
      </w:r>
    </w:p>
    <w:p w14:paraId="38158D58" w14:textId="77777777" w:rsidR="000923DE" w:rsidRPr="00141574" w:rsidRDefault="000923DE" w:rsidP="0050113D">
      <w:pPr>
        <w:spacing w:after="0" w:line="240" w:lineRule="auto"/>
        <w:rPr>
          <w:rFonts w:ascii="Arial" w:eastAsia="Times New Roman" w:hAnsi="Arial" w:cs="Arial"/>
          <w:sz w:val="24"/>
          <w:szCs w:val="24"/>
          <w:lang w:val="en-US"/>
        </w:rPr>
      </w:pPr>
    </w:p>
    <w:p w14:paraId="351B8E08" w14:textId="7C052FC9" w:rsidR="00376DD2" w:rsidRDefault="0033518B" w:rsidP="0050113D">
      <w:pPr>
        <w:spacing w:after="0" w:line="240" w:lineRule="auto"/>
        <w:rPr>
          <w:rFonts w:ascii="Arial" w:eastAsia="Times New Roman" w:hAnsi="Arial" w:cs="Arial"/>
          <w:sz w:val="24"/>
          <w:szCs w:val="24"/>
          <w:lang w:val="en-US"/>
        </w:rPr>
      </w:pPr>
      <w:r w:rsidRPr="000923DE">
        <w:rPr>
          <w:rFonts w:ascii="Arial" w:eastAsia="Times New Roman" w:hAnsi="Arial" w:cs="Arial"/>
          <w:b/>
          <w:bCs/>
          <w:sz w:val="24"/>
          <w:szCs w:val="24"/>
          <w:lang w:val="en-US"/>
        </w:rPr>
        <w:t>South Korea:</w:t>
      </w:r>
      <w:r w:rsidRPr="00141574">
        <w:rPr>
          <w:rFonts w:ascii="Arial" w:eastAsia="Times New Roman" w:hAnsi="Arial" w:cs="Arial"/>
          <w:sz w:val="24"/>
          <w:szCs w:val="24"/>
          <w:lang w:val="en-US"/>
        </w:rPr>
        <w:t xml:space="preserve"> A National AI Committee was established in July 2024</w:t>
      </w:r>
      <w:r w:rsidR="00A26585" w:rsidRPr="00141574">
        <w:rPr>
          <w:rFonts w:ascii="Arial" w:eastAsia="Times New Roman" w:hAnsi="Arial" w:cs="Arial"/>
          <w:sz w:val="24"/>
          <w:szCs w:val="24"/>
          <w:lang w:val="en-US"/>
        </w:rPr>
        <w:t xml:space="preserve"> </w:t>
      </w:r>
      <w:r w:rsidRPr="00141574">
        <w:rPr>
          <w:rFonts w:ascii="Arial" w:eastAsia="Times New Roman" w:hAnsi="Arial" w:cs="Arial"/>
          <w:sz w:val="24"/>
          <w:szCs w:val="24"/>
          <w:lang w:val="en-US"/>
        </w:rPr>
        <w:t xml:space="preserve">as </w:t>
      </w:r>
      <w:r w:rsidR="00A26585" w:rsidRPr="00141574">
        <w:rPr>
          <w:rFonts w:ascii="Arial" w:eastAsia="Times New Roman" w:hAnsi="Arial" w:cs="Arial"/>
          <w:sz w:val="24"/>
          <w:szCs w:val="24"/>
          <w:lang w:val="en-US"/>
        </w:rPr>
        <w:t>a</w:t>
      </w:r>
      <w:r w:rsidRPr="00141574">
        <w:rPr>
          <w:rFonts w:ascii="Arial" w:eastAsia="Times New Roman" w:hAnsi="Arial" w:cs="Arial"/>
          <w:sz w:val="24"/>
          <w:szCs w:val="24"/>
          <w:lang w:val="en-US"/>
        </w:rPr>
        <w:t xml:space="preserve"> public / private platform, supervised by the government. </w:t>
      </w:r>
    </w:p>
    <w:p w14:paraId="263B19BA" w14:textId="77777777" w:rsidR="000923DE" w:rsidRPr="00141574" w:rsidRDefault="000923DE" w:rsidP="0050113D">
      <w:pPr>
        <w:spacing w:after="0" w:line="240" w:lineRule="auto"/>
        <w:rPr>
          <w:rFonts w:ascii="Arial" w:eastAsia="Times New Roman" w:hAnsi="Arial" w:cs="Arial"/>
          <w:sz w:val="24"/>
          <w:szCs w:val="24"/>
          <w:lang w:val="en-US"/>
        </w:rPr>
      </w:pPr>
    </w:p>
    <w:p w14:paraId="7FB2A001" w14:textId="1A1B9210" w:rsidR="006341FD" w:rsidRDefault="007341AA" w:rsidP="0050113D">
      <w:pPr>
        <w:spacing w:after="0" w:line="240" w:lineRule="auto"/>
        <w:rPr>
          <w:rFonts w:ascii="Arial" w:hAnsi="Arial" w:cs="Arial"/>
          <w:sz w:val="24"/>
          <w:szCs w:val="24"/>
          <w:lang w:val="en-US"/>
        </w:rPr>
      </w:pPr>
      <w:r w:rsidRPr="00141574">
        <w:rPr>
          <w:rFonts w:ascii="Arial" w:hAnsi="Arial" w:cs="Arial"/>
          <w:b/>
          <w:color w:val="000000" w:themeColor="text1"/>
          <w:sz w:val="24"/>
          <w:szCs w:val="24"/>
          <w:lang w:val="en-US"/>
        </w:rPr>
        <w:t xml:space="preserve">Challenges in the Digital Era ahead: AI Risks and Legislative Approaches, Anna </w:t>
      </w:r>
      <w:proofErr w:type="spellStart"/>
      <w:r w:rsidRPr="00141574">
        <w:rPr>
          <w:rFonts w:ascii="Arial" w:hAnsi="Arial" w:cs="Arial"/>
          <w:b/>
          <w:color w:val="000000" w:themeColor="text1"/>
          <w:sz w:val="24"/>
          <w:szCs w:val="24"/>
          <w:lang w:val="en-US"/>
        </w:rPr>
        <w:t>Pouliou</w:t>
      </w:r>
      <w:proofErr w:type="spellEnd"/>
      <w:r w:rsidR="00890711" w:rsidRPr="00141574">
        <w:rPr>
          <w:rFonts w:ascii="Arial" w:hAnsi="Arial" w:cs="Arial"/>
          <w:b/>
          <w:color w:val="000000" w:themeColor="text1"/>
          <w:sz w:val="24"/>
          <w:szCs w:val="24"/>
          <w:lang w:val="en-US"/>
        </w:rPr>
        <w:t xml:space="preserve">: </w:t>
      </w:r>
      <w:r w:rsidR="006341FD" w:rsidRPr="00141574">
        <w:rPr>
          <w:rFonts w:ascii="Arial" w:hAnsi="Arial" w:cs="Arial"/>
          <w:sz w:val="24"/>
          <w:szCs w:val="24"/>
          <w:lang w:val="en-US"/>
        </w:rPr>
        <w:t xml:space="preserve">With </w:t>
      </w:r>
      <w:r w:rsidR="000923DE">
        <w:rPr>
          <w:rFonts w:ascii="Arial" w:hAnsi="Arial" w:cs="Arial"/>
          <w:sz w:val="24"/>
          <w:szCs w:val="24"/>
          <w:lang w:val="en-US"/>
        </w:rPr>
        <w:t>AI</w:t>
      </w:r>
      <w:r w:rsidR="006341FD" w:rsidRPr="00141574">
        <w:rPr>
          <w:rFonts w:ascii="Arial" w:hAnsi="Arial" w:cs="Arial"/>
          <w:sz w:val="24"/>
          <w:szCs w:val="24"/>
          <w:lang w:val="en-US"/>
        </w:rPr>
        <w:t xml:space="preserve"> on the rise, there is a lot of debate on its potential, the risks it represents and the ethical parameters to implement. The evolution of technology represents both a risk and an opportunity. AI has huge potential to improve human lives providing comfort, safety, better management of resources and better healthcare. There are AI-powered robotic surgery devices that can perform incredible precision surgery and AI-powered diagnostic tools that can detect malignant formations pixel by pixel the way the human eye alone cannot. </w:t>
      </w:r>
    </w:p>
    <w:p w14:paraId="7765EC48" w14:textId="77777777" w:rsidR="000923DE" w:rsidRPr="00141574" w:rsidRDefault="000923DE" w:rsidP="0050113D">
      <w:pPr>
        <w:spacing w:after="0" w:line="240" w:lineRule="auto"/>
        <w:rPr>
          <w:rFonts w:ascii="Arial" w:hAnsi="Arial" w:cs="Arial"/>
          <w:b/>
          <w:color w:val="000000" w:themeColor="text1"/>
          <w:sz w:val="24"/>
          <w:szCs w:val="24"/>
          <w:lang w:val="en-US"/>
        </w:rPr>
      </w:pPr>
    </w:p>
    <w:p w14:paraId="02B1558E" w14:textId="28410204" w:rsidR="006341FD" w:rsidRDefault="006341FD" w:rsidP="0050113D">
      <w:pPr>
        <w:spacing w:after="0" w:line="240" w:lineRule="auto"/>
        <w:rPr>
          <w:rFonts w:ascii="Arial" w:hAnsi="Arial" w:cs="Arial"/>
          <w:sz w:val="24"/>
          <w:szCs w:val="24"/>
          <w:lang w:val="en-US"/>
        </w:rPr>
      </w:pPr>
      <w:r w:rsidRPr="00141574">
        <w:rPr>
          <w:rFonts w:ascii="Arial" w:hAnsi="Arial" w:cs="Arial"/>
          <w:sz w:val="24"/>
          <w:szCs w:val="24"/>
          <w:lang w:val="en-US"/>
        </w:rPr>
        <w:t xml:space="preserve">While there are undeniable benefits, AI has already brought a new set of risks. All around us we see virtual creations that are difficult to discern even for experts, let alone for the wider public. A person’s identity, dignity and reputation can be compromised while the evolution of natural language processing (NLP) may amplify risks from scams and back-engineering calling for measures especially in the financial sector. We also see </w:t>
      </w:r>
      <w:proofErr w:type="spellStart"/>
      <w:r w:rsidRPr="00141574">
        <w:rPr>
          <w:rFonts w:ascii="Arial" w:hAnsi="Arial" w:cs="Arial"/>
          <w:sz w:val="24"/>
          <w:szCs w:val="24"/>
          <w:lang w:val="en-US"/>
        </w:rPr>
        <w:t>deepfakes</w:t>
      </w:r>
      <w:proofErr w:type="spellEnd"/>
      <w:r w:rsidRPr="00141574">
        <w:rPr>
          <w:rFonts w:ascii="Arial" w:hAnsi="Arial" w:cs="Arial"/>
          <w:sz w:val="24"/>
          <w:szCs w:val="24"/>
          <w:lang w:val="en-US"/>
        </w:rPr>
        <w:t xml:space="preserve"> and organized disinformation campaigns that can affect elections and threaten democracy. Additionally, the use of AI for military purposes</w:t>
      </w:r>
      <w:r w:rsidR="00FA26FD">
        <w:rPr>
          <w:rFonts w:ascii="Arial" w:hAnsi="Arial" w:cs="Arial"/>
          <w:sz w:val="24"/>
          <w:szCs w:val="24"/>
          <w:lang w:val="en-US"/>
        </w:rPr>
        <w:t>,</w:t>
      </w:r>
      <w:r w:rsidRPr="00141574">
        <w:rPr>
          <w:rFonts w:ascii="Arial" w:hAnsi="Arial" w:cs="Arial"/>
          <w:sz w:val="24"/>
          <w:szCs w:val="24"/>
          <w:lang w:val="en-US"/>
        </w:rPr>
        <w:t xml:space="preserve"> with pilotless </w:t>
      </w:r>
      <w:r w:rsidR="00FA26FD">
        <w:rPr>
          <w:rFonts w:ascii="Arial" w:hAnsi="Arial" w:cs="Arial"/>
          <w:sz w:val="24"/>
          <w:szCs w:val="24"/>
          <w:lang w:val="en-US"/>
        </w:rPr>
        <w:t xml:space="preserve">AI airplanes, </w:t>
      </w:r>
      <w:r w:rsidRPr="00141574">
        <w:rPr>
          <w:rFonts w:ascii="Arial" w:hAnsi="Arial" w:cs="Arial"/>
          <w:sz w:val="24"/>
          <w:szCs w:val="24"/>
          <w:lang w:val="en-US"/>
        </w:rPr>
        <w:t xml:space="preserve">drones and robotics </w:t>
      </w:r>
      <w:r w:rsidR="00FA26FD">
        <w:rPr>
          <w:rFonts w:ascii="Arial" w:hAnsi="Arial" w:cs="Arial"/>
          <w:sz w:val="24"/>
          <w:szCs w:val="24"/>
          <w:lang w:val="en-US"/>
        </w:rPr>
        <w:t xml:space="preserve">can create new risks, as AI controls may have </w:t>
      </w:r>
      <w:r w:rsidRPr="00141574">
        <w:rPr>
          <w:rFonts w:ascii="Arial" w:hAnsi="Arial" w:cs="Arial"/>
          <w:sz w:val="24"/>
          <w:szCs w:val="24"/>
          <w:lang w:val="en-US"/>
        </w:rPr>
        <w:t xml:space="preserve">no “personal ethics” or “fears” stemming from self-preservation instincts and thus, being capable of massive disaster. </w:t>
      </w:r>
    </w:p>
    <w:p w14:paraId="449A9A4D" w14:textId="77777777" w:rsidR="000923DE" w:rsidRPr="00141574" w:rsidRDefault="000923DE" w:rsidP="0050113D">
      <w:pPr>
        <w:spacing w:after="0" w:line="240" w:lineRule="auto"/>
        <w:rPr>
          <w:rFonts w:ascii="Arial" w:hAnsi="Arial" w:cs="Arial"/>
          <w:sz w:val="24"/>
          <w:szCs w:val="24"/>
          <w:lang w:val="en-US"/>
        </w:rPr>
      </w:pPr>
    </w:p>
    <w:p w14:paraId="682BE08E" w14:textId="606C3F9A" w:rsidR="006341FD" w:rsidRDefault="006341FD" w:rsidP="0050113D">
      <w:pPr>
        <w:spacing w:after="0" w:line="240" w:lineRule="auto"/>
        <w:rPr>
          <w:rFonts w:ascii="Arial" w:hAnsi="Arial" w:cs="Arial"/>
          <w:sz w:val="24"/>
          <w:szCs w:val="24"/>
          <w:lang w:val="en-US"/>
        </w:rPr>
      </w:pPr>
      <w:r w:rsidRPr="00141574">
        <w:rPr>
          <w:rFonts w:ascii="Arial" w:hAnsi="Arial" w:cs="Arial"/>
          <w:sz w:val="24"/>
          <w:szCs w:val="24"/>
          <w:lang w:val="en-US"/>
        </w:rPr>
        <w:t xml:space="preserve">In this digital reality for mankind, there are several approaches to control the risk at </w:t>
      </w:r>
      <w:r w:rsidR="00FA26FD">
        <w:rPr>
          <w:rFonts w:ascii="Arial" w:hAnsi="Arial" w:cs="Arial"/>
          <w:sz w:val="24"/>
          <w:szCs w:val="24"/>
          <w:lang w:val="en-US"/>
        </w:rPr>
        <w:t xml:space="preserve">the </w:t>
      </w:r>
      <w:r w:rsidRPr="00141574">
        <w:rPr>
          <w:rFonts w:ascii="Arial" w:hAnsi="Arial" w:cs="Arial"/>
          <w:sz w:val="24"/>
          <w:szCs w:val="24"/>
          <w:lang w:val="en-US"/>
        </w:rPr>
        <w:t xml:space="preserve">national level. The EU has adopted various acts with the latest addition (the EU AI Act) being the world’s first comprehensive AI law with the goal of ensuring AI systems in the EU are safe, transparent, traceable, environmentally friendly and non-discriminatory. An EU AI Liability Directive is also in the works. Other countries like Brazil, Canada and China are also working on AI bills. However, countries like the </w:t>
      </w:r>
      <w:r w:rsidRPr="00141574">
        <w:rPr>
          <w:rFonts w:ascii="Arial" w:hAnsi="Arial" w:cs="Arial"/>
          <w:sz w:val="24"/>
          <w:szCs w:val="24"/>
          <w:lang w:val="en-US"/>
        </w:rPr>
        <w:lastRenderedPageBreak/>
        <w:t>US, UK, Switzerland and Japan are adopting a different approach with no specific AI laws</w:t>
      </w:r>
      <w:r w:rsidR="00FA26FD">
        <w:rPr>
          <w:rFonts w:ascii="Arial" w:hAnsi="Arial" w:cs="Arial"/>
          <w:sz w:val="24"/>
          <w:szCs w:val="24"/>
          <w:lang w:val="en-US"/>
        </w:rPr>
        <w:t xml:space="preserve">, </w:t>
      </w:r>
      <w:r w:rsidRPr="00141574">
        <w:rPr>
          <w:rFonts w:ascii="Arial" w:hAnsi="Arial" w:cs="Arial"/>
          <w:sz w:val="24"/>
          <w:szCs w:val="24"/>
          <w:lang w:val="en-US"/>
        </w:rPr>
        <w:t xml:space="preserve">rather favoring self-regulation with the issue of guidance or reliance on other existing laws.  Reaching convergence on an international level may prove a major challenge. However, the UN, the OECD and other IGOs are also very active on the topic of AI. The development of an ethical AI framework is timely and of major importance. </w:t>
      </w:r>
    </w:p>
    <w:p w14:paraId="7A448D6B" w14:textId="77777777" w:rsidR="000923DE" w:rsidRPr="00141574" w:rsidRDefault="000923DE" w:rsidP="0050113D">
      <w:pPr>
        <w:spacing w:after="0" w:line="240" w:lineRule="auto"/>
        <w:rPr>
          <w:rFonts w:ascii="Arial" w:hAnsi="Arial" w:cs="Arial"/>
          <w:sz w:val="24"/>
          <w:szCs w:val="24"/>
          <w:lang w:val="en-US"/>
        </w:rPr>
      </w:pPr>
    </w:p>
    <w:p w14:paraId="0D7A4C61" w14:textId="3B1C6D83" w:rsidR="00121D8C" w:rsidRPr="00141574" w:rsidRDefault="00121D8C" w:rsidP="0050113D">
      <w:pPr>
        <w:spacing w:after="0" w:line="240" w:lineRule="auto"/>
        <w:rPr>
          <w:rFonts w:ascii="Arial" w:hAnsi="Arial" w:cs="Arial"/>
          <w:b/>
          <w:bCs/>
          <w:sz w:val="24"/>
          <w:szCs w:val="24"/>
          <w:lang w:val="en-US"/>
        </w:rPr>
      </w:pPr>
      <w:r w:rsidRPr="00141574">
        <w:rPr>
          <w:rFonts w:ascii="Arial" w:hAnsi="Arial" w:cs="Arial"/>
          <w:b/>
          <w:bCs/>
          <w:sz w:val="24"/>
          <w:szCs w:val="24"/>
          <w:lang w:val="en-US"/>
        </w:rPr>
        <w:t xml:space="preserve">AI in </w:t>
      </w:r>
      <w:r w:rsidR="00FA26FD">
        <w:rPr>
          <w:rFonts w:ascii="Arial" w:hAnsi="Arial" w:cs="Arial"/>
          <w:b/>
          <w:bCs/>
          <w:sz w:val="24"/>
          <w:szCs w:val="24"/>
          <w:lang w:val="en-US"/>
        </w:rPr>
        <w:t>h</w:t>
      </w:r>
      <w:r w:rsidR="00762F5E" w:rsidRPr="00141574">
        <w:rPr>
          <w:rFonts w:ascii="Arial" w:hAnsi="Arial" w:cs="Arial"/>
          <w:b/>
          <w:bCs/>
          <w:sz w:val="24"/>
          <w:szCs w:val="24"/>
          <w:lang w:val="en-US"/>
        </w:rPr>
        <w:t>ealth</w:t>
      </w:r>
      <w:r w:rsidR="0082206E" w:rsidRPr="00141574">
        <w:rPr>
          <w:rFonts w:ascii="Arial" w:hAnsi="Arial" w:cs="Arial"/>
          <w:b/>
          <w:bCs/>
          <w:sz w:val="24"/>
          <w:szCs w:val="24"/>
          <w:lang w:val="en-US"/>
        </w:rPr>
        <w:t xml:space="preserve">, Pier Paolo </w:t>
      </w:r>
      <w:proofErr w:type="spellStart"/>
      <w:r w:rsidR="0082206E" w:rsidRPr="00141574">
        <w:rPr>
          <w:rFonts w:ascii="Arial" w:hAnsi="Arial" w:cs="Arial"/>
          <w:b/>
          <w:bCs/>
          <w:sz w:val="24"/>
          <w:szCs w:val="24"/>
          <w:lang w:val="en-US"/>
        </w:rPr>
        <w:t>Menchetti</w:t>
      </w:r>
      <w:proofErr w:type="spellEnd"/>
      <w:r w:rsidR="00890711" w:rsidRPr="00141574">
        <w:rPr>
          <w:rFonts w:ascii="Arial" w:hAnsi="Arial" w:cs="Arial"/>
          <w:b/>
          <w:bCs/>
          <w:sz w:val="24"/>
          <w:szCs w:val="24"/>
          <w:lang w:val="en-US"/>
        </w:rPr>
        <w:t xml:space="preserve">: </w:t>
      </w:r>
      <w:r w:rsidRPr="00141574">
        <w:rPr>
          <w:rFonts w:ascii="Arial" w:hAnsi="Arial" w:cs="Arial"/>
          <w:bCs/>
          <w:sz w:val="24"/>
          <w:szCs w:val="24"/>
          <w:lang w:val="en-US"/>
        </w:rPr>
        <w:t xml:space="preserve">The growth of the Health Information Exchange (HIE) market </w:t>
      </w:r>
      <w:r w:rsidRPr="00141574">
        <w:rPr>
          <w:rFonts w:ascii="Arial" w:hAnsi="Arial" w:cs="Arial"/>
          <w:sz w:val="24"/>
          <w:szCs w:val="24"/>
          <w:lang w:val="en-US"/>
        </w:rPr>
        <w:t xml:space="preserve">is expected to reach </w:t>
      </w:r>
      <w:r w:rsidRPr="00141574">
        <w:rPr>
          <w:rFonts w:ascii="Arial" w:hAnsi="Arial" w:cs="Arial"/>
          <w:bCs/>
          <w:sz w:val="24"/>
          <w:szCs w:val="24"/>
          <w:lang w:val="en-US"/>
        </w:rPr>
        <w:t>$2.0 billion, with a CAGR of 12.2%.</w:t>
      </w:r>
      <w:r w:rsidR="009F4673" w:rsidRPr="00141574">
        <w:rPr>
          <w:rFonts w:ascii="Arial" w:hAnsi="Arial" w:cs="Arial"/>
          <w:bCs/>
          <w:sz w:val="24"/>
          <w:szCs w:val="24"/>
          <w:lang w:val="en-US"/>
        </w:rPr>
        <w:t xml:space="preserve"> It is obvious that data</w:t>
      </w:r>
      <w:r w:rsidRPr="00141574">
        <w:rPr>
          <w:rFonts w:ascii="Arial" w:hAnsi="Arial" w:cs="Arial"/>
          <w:bCs/>
          <w:sz w:val="24"/>
          <w:szCs w:val="24"/>
          <w:lang w:val="en-US"/>
        </w:rPr>
        <w:t xml:space="preserve"> is increasingly important in modern medicine </w:t>
      </w:r>
      <w:r w:rsidR="009F4673" w:rsidRPr="00141574">
        <w:rPr>
          <w:rFonts w:ascii="Arial" w:hAnsi="Arial" w:cs="Arial"/>
          <w:bCs/>
          <w:sz w:val="24"/>
          <w:szCs w:val="24"/>
          <w:lang w:val="en-US"/>
        </w:rPr>
        <w:t>for</w:t>
      </w:r>
      <w:r w:rsidR="000923DE">
        <w:rPr>
          <w:rFonts w:ascii="Arial" w:hAnsi="Arial" w:cs="Arial"/>
          <w:bCs/>
          <w:sz w:val="24"/>
          <w:szCs w:val="24"/>
          <w:lang w:val="en-US"/>
        </w:rPr>
        <w:t xml:space="preserve"> improving chronic care, performing medical research, avoiding medical errors</w:t>
      </w:r>
      <w:r w:rsidR="00AE7086">
        <w:rPr>
          <w:rFonts w:ascii="Arial" w:hAnsi="Arial" w:cs="Arial"/>
          <w:bCs/>
          <w:sz w:val="24"/>
          <w:szCs w:val="24"/>
          <w:lang w:val="en-US"/>
        </w:rPr>
        <w:t>,</w:t>
      </w:r>
      <w:r w:rsidR="000923DE">
        <w:rPr>
          <w:rFonts w:ascii="Arial" w:hAnsi="Arial" w:cs="Arial"/>
          <w:bCs/>
          <w:sz w:val="24"/>
          <w:szCs w:val="24"/>
          <w:lang w:val="en-US"/>
        </w:rPr>
        <w:t xml:space="preserve"> and increasing efficiency in the delivery of medical services.</w:t>
      </w:r>
    </w:p>
    <w:p w14:paraId="3979ED71" w14:textId="77777777" w:rsidR="00121D8C" w:rsidRPr="00141574" w:rsidRDefault="00121D8C" w:rsidP="0050113D">
      <w:pPr>
        <w:spacing w:after="0" w:line="240" w:lineRule="auto"/>
        <w:rPr>
          <w:rFonts w:ascii="Arial" w:hAnsi="Arial" w:cs="Arial"/>
          <w:sz w:val="24"/>
          <w:szCs w:val="24"/>
          <w:lang w:val="en-US"/>
        </w:rPr>
      </w:pPr>
    </w:p>
    <w:p w14:paraId="1596EA6F" w14:textId="36A4E17F" w:rsidR="00121D8C" w:rsidRDefault="00121D8C" w:rsidP="0050113D">
      <w:pPr>
        <w:spacing w:after="0" w:line="240" w:lineRule="auto"/>
        <w:rPr>
          <w:rFonts w:ascii="Arial" w:hAnsi="Arial" w:cs="Arial"/>
          <w:bCs/>
          <w:iCs/>
          <w:sz w:val="24"/>
          <w:szCs w:val="24"/>
          <w:lang w:val="en-US"/>
        </w:rPr>
      </w:pPr>
      <w:r w:rsidRPr="00141574">
        <w:rPr>
          <w:rFonts w:ascii="Arial" w:hAnsi="Arial" w:cs="Arial"/>
          <w:bCs/>
          <w:iCs/>
          <w:sz w:val="24"/>
          <w:szCs w:val="24"/>
          <w:lang w:val="en-US"/>
        </w:rPr>
        <w:t>The Global Forecast</w:t>
      </w:r>
      <w:r w:rsidR="000923DE">
        <w:rPr>
          <w:rStyle w:val="Funotenzeichen"/>
          <w:rFonts w:ascii="Arial" w:hAnsi="Arial" w:cs="Arial"/>
          <w:bCs/>
          <w:iCs/>
          <w:sz w:val="24"/>
          <w:szCs w:val="24"/>
          <w:lang w:val="en-US"/>
        </w:rPr>
        <w:footnoteReference w:id="3"/>
      </w:r>
      <w:r w:rsidRPr="00141574">
        <w:rPr>
          <w:rFonts w:ascii="Arial" w:hAnsi="Arial" w:cs="Arial"/>
          <w:bCs/>
          <w:iCs/>
          <w:sz w:val="24"/>
          <w:szCs w:val="24"/>
          <w:lang w:val="en-US"/>
        </w:rPr>
        <w:t xml:space="preserve"> </w:t>
      </w:r>
      <w:r w:rsidR="009F4673" w:rsidRPr="00141574">
        <w:rPr>
          <w:rFonts w:ascii="Arial" w:hAnsi="Arial" w:cs="Arial"/>
          <w:bCs/>
          <w:iCs/>
          <w:sz w:val="24"/>
          <w:szCs w:val="24"/>
          <w:lang w:val="en-US"/>
        </w:rPr>
        <w:t xml:space="preserve">indicates that </w:t>
      </w:r>
      <w:r w:rsidRPr="00141574">
        <w:rPr>
          <w:rFonts w:ascii="Arial" w:hAnsi="Arial" w:cs="Arial"/>
          <w:bCs/>
          <w:iCs/>
          <w:sz w:val="24"/>
          <w:szCs w:val="24"/>
          <w:lang w:val="en-US"/>
        </w:rPr>
        <w:t xml:space="preserve">by 2029 the AI Healthcare Market will increase almost </w:t>
      </w:r>
      <w:r w:rsidR="009F4673" w:rsidRPr="00141574">
        <w:rPr>
          <w:rFonts w:ascii="Arial" w:hAnsi="Arial" w:cs="Arial"/>
          <w:bCs/>
          <w:iCs/>
          <w:sz w:val="24"/>
          <w:szCs w:val="24"/>
          <w:lang w:val="en-US"/>
        </w:rPr>
        <w:t xml:space="preserve">by </w:t>
      </w:r>
      <w:r w:rsidRPr="00141574">
        <w:rPr>
          <w:rFonts w:ascii="Arial" w:hAnsi="Arial" w:cs="Arial"/>
          <w:bCs/>
          <w:iCs/>
          <w:sz w:val="24"/>
          <w:szCs w:val="24"/>
          <w:lang w:val="en-US"/>
        </w:rPr>
        <w:t>50</w:t>
      </w:r>
      <w:r w:rsidR="00991904">
        <w:rPr>
          <w:rFonts w:ascii="Arial" w:hAnsi="Arial" w:cs="Arial"/>
          <w:bCs/>
          <w:iCs/>
          <w:sz w:val="24"/>
          <w:szCs w:val="24"/>
          <w:lang w:val="en-US"/>
        </w:rPr>
        <w:t>%</w:t>
      </w:r>
      <w:r w:rsidR="000923DE">
        <w:rPr>
          <w:rFonts w:ascii="Arial" w:hAnsi="Arial" w:cs="Arial"/>
          <w:bCs/>
          <w:iCs/>
          <w:sz w:val="24"/>
          <w:szCs w:val="24"/>
          <w:lang w:val="en-US"/>
        </w:rPr>
        <w:t>.</w:t>
      </w:r>
      <w:r w:rsidR="009D46BB">
        <w:rPr>
          <w:rFonts w:ascii="Arial" w:hAnsi="Arial" w:cs="Arial"/>
          <w:bCs/>
          <w:iCs/>
          <w:sz w:val="24"/>
          <w:szCs w:val="24"/>
          <w:lang w:val="en-US"/>
        </w:rPr>
        <w:t xml:space="preserve">  Companies with a</w:t>
      </w:r>
      <w:r w:rsidR="000923DE">
        <w:rPr>
          <w:rFonts w:ascii="Arial" w:hAnsi="Arial" w:cs="Arial"/>
          <w:bCs/>
          <w:iCs/>
          <w:sz w:val="24"/>
          <w:szCs w:val="24"/>
          <w:lang w:val="en-US"/>
        </w:rPr>
        <w:t xml:space="preserve">dvanced </w:t>
      </w:r>
      <w:r w:rsidRPr="00141574">
        <w:rPr>
          <w:rFonts w:ascii="Arial" w:hAnsi="Arial" w:cs="Arial"/>
          <w:bCs/>
          <w:iCs/>
          <w:sz w:val="24"/>
          <w:szCs w:val="24"/>
          <w:lang w:val="en-US"/>
        </w:rPr>
        <w:t>diagnostics</w:t>
      </w:r>
      <w:r w:rsidR="000923DE">
        <w:rPr>
          <w:rFonts w:ascii="Arial" w:hAnsi="Arial" w:cs="Arial"/>
          <w:bCs/>
          <w:iCs/>
          <w:sz w:val="24"/>
          <w:szCs w:val="24"/>
          <w:lang w:val="en-US"/>
        </w:rPr>
        <w:t xml:space="preserve"> </w:t>
      </w:r>
      <w:r w:rsidR="009D46BB">
        <w:rPr>
          <w:rFonts w:ascii="Arial" w:hAnsi="Arial" w:cs="Arial"/>
          <w:bCs/>
          <w:iCs/>
          <w:sz w:val="24"/>
          <w:szCs w:val="24"/>
          <w:lang w:val="en-US"/>
        </w:rPr>
        <w:t>and efficient data management will have an advantage to capture a share of this growing market.</w:t>
      </w:r>
      <w:r w:rsidR="000923DE">
        <w:rPr>
          <w:rFonts w:ascii="Arial" w:hAnsi="Arial" w:cs="Arial"/>
          <w:bCs/>
          <w:iCs/>
          <w:sz w:val="24"/>
          <w:szCs w:val="24"/>
          <w:lang w:val="en-US"/>
        </w:rPr>
        <w:t xml:space="preserve"> </w:t>
      </w:r>
    </w:p>
    <w:p w14:paraId="1300231A" w14:textId="77777777" w:rsidR="000923DE" w:rsidRPr="00141574" w:rsidRDefault="000923DE" w:rsidP="0050113D">
      <w:pPr>
        <w:spacing w:after="0" w:line="240" w:lineRule="auto"/>
        <w:rPr>
          <w:rFonts w:ascii="Arial" w:hAnsi="Arial" w:cs="Arial"/>
          <w:bCs/>
          <w:iCs/>
          <w:sz w:val="24"/>
          <w:szCs w:val="24"/>
          <w:lang w:val="en-US"/>
        </w:rPr>
      </w:pPr>
    </w:p>
    <w:p w14:paraId="59AC6AC1" w14:textId="77777777" w:rsidR="00121D8C" w:rsidRPr="00141574" w:rsidRDefault="009F4673" w:rsidP="0050113D">
      <w:pPr>
        <w:spacing w:after="0" w:line="240" w:lineRule="auto"/>
        <w:rPr>
          <w:rFonts w:ascii="Arial" w:hAnsi="Arial" w:cs="Arial"/>
          <w:bCs/>
          <w:sz w:val="24"/>
          <w:szCs w:val="24"/>
          <w:lang w:val="en-US"/>
        </w:rPr>
      </w:pPr>
      <w:r w:rsidRPr="00141574">
        <w:rPr>
          <w:rFonts w:ascii="Arial" w:hAnsi="Arial" w:cs="Arial"/>
          <w:bCs/>
          <w:sz w:val="24"/>
          <w:szCs w:val="24"/>
          <w:lang w:val="en-US"/>
        </w:rPr>
        <w:t>As of today, major b</w:t>
      </w:r>
      <w:r w:rsidR="00121D8C" w:rsidRPr="00141574">
        <w:rPr>
          <w:rFonts w:ascii="Arial" w:hAnsi="Arial" w:cs="Arial"/>
          <w:bCs/>
          <w:sz w:val="24"/>
          <w:szCs w:val="24"/>
          <w:lang w:val="en-US"/>
        </w:rPr>
        <w:t xml:space="preserve">enefits of AI in </w:t>
      </w:r>
      <w:r w:rsidRPr="00141574">
        <w:rPr>
          <w:rFonts w:ascii="Arial" w:hAnsi="Arial" w:cs="Arial"/>
          <w:bCs/>
          <w:sz w:val="24"/>
          <w:szCs w:val="24"/>
          <w:lang w:val="en-US"/>
        </w:rPr>
        <w:t>h</w:t>
      </w:r>
      <w:r w:rsidR="00121D8C" w:rsidRPr="00141574">
        <w:rPr>
          <w:rFonts w:ascii="Arial" w:hAnsi="Arial" w:cs="Arial"/>
          <w:bCs/>
          <w:sz w:val="24"/>
          <w:szCs w:val="24"/>
          <w:lang w:val="en-US"/>
        </w:rPr>
        <w:t>ealthcare</w:t>
      </w:r>
      <w:r w:rsidRPr="00141574">
        <w:rPr>
          <w:rFonts w:ascii="Arial" w:hAnsi="Arial" w:cs="Arial"/>
          <w:bCs/>
          <w:sz w:val="24"/>
          <w:szCs w:val="24"/>
          <w:lang w:val="en-US"/>
        </w:rPr>
        <w:t xml:space="preserve"> concern</w:t>
      </w:r>
      <w:r w:rsidR="00121D8C" w:rsidRPr="00141574">
        <w:rPr>
          <w:rFonts w:ascii="Arial" w:hAnsi="Arial" w:cs="Arial"/>
          <w:bCs/>
          <w:sz w:val="24"/>
          <w:szCs w:val="24"/>
          <w:lang w:val="en-US"/>
        </w:rPr>
        <w:t xml:space="preserve">: </w:t>
      </w:r>
    </w:p>
    <w:p w14:paraId="4688646D" w14:textId="3D7C2044" w:rsidR="00121D8C" w:rsidRPr="00141574" w:rsidRDefault="00121D8C" w:rsidP="0050113D">
      <w:pPr>
        <w:pStyle w:val="Listenabsatz"/>
        <w:numPr>
          <w:ilvl w:val="0"/>
          <w:numId w:val="2"/>
        </w:numPr>
        <w:rPr>
          <w:rFonts w:ascii="Arial" w:hAnsi="Arial" w:cs="Arial"/>
          <w:bCs/>
          <w:lang w:val="en-US"/>
        </w:rPr>
      </w:pPr>
      <w:r w:rsidRPr="00141574">
        <w:rPr>
          <w:rFonts w:ascii="Arial" w:hAnsi="Arial" w:cs="Arial"/>
          <w:bCs/>
          <w:lang w:val="en-US"/>
        </w:rPr>
        <w:t>Ability to analyze data and improve diagnosis</w:t>
      </w:r>
      <w:r w:rsidR="009D46BB">
        <w:rPr>
          <w:rFonts w:ascii="Arial" w:hAnsi="Arial" w:cs="Arial"/>
          <w:bCs/>
          <w:lang w:val="en-US"/>
        </w:rPr>
        <w:t>;</w:t>
      </w:r>
      <w:r w:rsidRPr="00141574">
        <w:rPr>
          <w:rFonts w:ascii="Arial" w:hAnsi="Arial" w:cs="Arial"/>
          <w:bCs/>
          <w:lang w:val="en-US"/>
        </w:rPr>
        <w:br/>
        <w:t>AI-equipped technology can analyze data much faster than any human, including clinical studies, medical records and genetic information</w:t>
      </w:r>
      <w:r w:rsidR="002B20F7" w:rsidRPr="00141574">
        <w:rPr>
          <w:rFonts w:ascii="Arial" w:hAnsi="Arial" w:cs="Arial"/>
          <w:bCs/>
          <w:lang w:val="en-US"/>
        </w:rPr>
        <w:t>;</w:t>
      </w:r>
    </w:p>
    <w:p w14:paraId="79817C2A" w14:textId="77777777" w:rsidR="00121D8C" w:rsidRPr="00141574" w:rsidRDefault="00121D8C" w:rsidP="0050113D">
      <w:pPr>
        <w:pStyle w:val="Listenabsatz"/>
        <w:numPr>
          <w:ilvl w:val="0"/>
          <w:numId w:val="2"/>
        </w:numPr>
        <w:rPr>
          <w:rFonts w:ascii="Arial" w:hAnsi="Arial" w:cs="Arial"/>
          <w:bCs/>
          <w:lang w:val="en-US"/>
        </w:rPr>
      </w:pPr>
      <w:r w:rsidRPr="00141574">
        <w:rPr>
          <w:rFonts w:ascii="Arial" w:hAnsi="Arial" w:cs="Arial"/>
          <w:bCs/>
          <w:lang w:val="en-US"/>
        </w:rPr>
        <w:t>Reduce diagnostic and therapeutic errors</w:t>
      </w:r>
      <w:r w:rsidR="002B20F7" w:rsidRPr="00141574">
        <w:rPr>
          <w:rFonts w:ascii="Arial" w:hAnsi="Arial" w:cs="Arial"/>
          <w:bCs/>
          <w:lang w:val="en-US"/>
        </w:rPr>
        <w:t>;</w:t>
      </w:r>
    </w:p>
    <w:p w14:paraId="77855DE7" w14:textId="77777777" w:rsidR="00121D8C" w:rsidRPr="00141574" w:rsidRDefault="00121D8C" w:rsidP="0050113D">
      <w:pPr>
        <w:pStyle w:val="Listenabsatz"/>
        <w:numPr>
          <w:ilvl w:val="0"/>
          <w:numId w:val="2"/>
        </w:numPr>
        <w:rPr>
          <w:rFonts w:ascii="Arial" w:hAnsi="Arial" w:cs="Arial"/>
          <w:bCs/>
          <w:lang w:val="en-US"/>
        </w:rPr>
      </w:pPr>
      <w:r w:rsidRPr="00141574">
        <w:rPr>
          <w:rFonts w:ascii="Arial" w:hAnsi="Arial" w:cs="Arial"/>
          <w:bCs/>
          <w:lang w:val="en-US"/>
        </w:rPr>
        <w:t>Increase patient safety and huge cost savings associated with use of AI</w:t>
      </w:r>
      <w:r w:rsidR="002B20F7" w:rsidRPr="00141574">
        <w:rPr>
          <w:rFonts w:ascii="Arial" w:hAnsi="Arial" w:cs="Arial"/>
          <w:bCs/>
          <w:lang w:val="en-US"/>
        </w:rPr>
        <w:t>;</w:t>
      </w:r>
    </w:p>
    <w:p w14:paraId="5270507E" w14:textId="042E66D5" w:rsidR="009F4673" w:rsidRPr="00141574" w:rsidRDefault="00121D8C" w:rsidP="0050113D">
      <w:pPr>
        <w:pStyle w:val="Listenabsatz"/>
        <w:numPr>
          <w:ilvl w:val="0"/>
          <w:numId w:val="2"/>
        </w:numPr>
        <w:rPr>
          <w:rFonts w:ascii="Arial" w:hAnsi="Arial" w:cs="Arial"/>
          <w:bCs/>
          <w:lang w:val="en-US"/>
        </w:rPr>
      </w:pPr>
      <w:r w:rsidRPr="00141574">
        <w:rPr>
          <w:rFonts w:ascii="Arial" w:hAnsi="Arial" w:cs="Arial"/>
          <w:bCs/>
          <w:lang w:val="en-US"/>
        </w:rPr>
        <w:t>Carry out administrative and routine tasks</w:t>
      </w:r>
      <w:r w:rsidR="002B20F7" w:rsidRPr="00141574">
        <w:rPr>
          <w:rFonts w:ascii="Arial" w:hAnsi="Arial" w:cs="Arial"/>
          <w:bCs/>
          <w:lang w:val="en-US"/>
        </w:rPr>
        <w:t xml:space="preserve">, as </w:t>
      </w:r>
      <w:r w:rsidRPr="00141574">
        <w:rPr>
          <w:rFonts w:ascii="Arial" w:hAnsi="Arial" w:cs="Arial"/>
          <w:bCs/>
          <w:lang w:val="en-US"/>
        </w:rPr>
        <w:t>AI can automate many routine tasks. With less time being spent on administrative tasks, medical professionals can place more focus on patient care</w:t>
      </w:r>
      <w:r w:rsidR="009D46BB">
        <w:rPr>
          <w:rFonts w:ascii="Arial" w:hAnsi="Arial" w:cs="Arial"/>
          <w:bCs/>
          <w:lang w:val="en-US"/>
        </w:rPr>
        <w:t>.</w:t>
      </w:r>
    </w:p>
    <w:p w14:paraId="39CCC911" w14:textId="77777777" w:rsidR="002B20F7" w:rsidRPr="00141574" w:rsidRDefault="002B20F7" w:rsidP="0050113D">
      <w:pPr>
        <w:pStyle w:val="Listenabsatz"/>
        <w:rPr>
          <w:rFonts w:ascii="Arial" w:hAnsi="Arial" w:cs="Arial"/>
          <w:bCs/>
          <w:lang w:val="en-US"/>
        </w:rPr>
      </w:pPr>
    </w:p>
    <w:p w14:paraId="004A5C1C" w14:textId="77777777" w:rsidR="00121D8C" w:rsidRPr="00141574" w:rsidRDefault="009F4673" w:rsidP="0050113D">
      <w:pPr>
        <w:spacing w:after="0" w:line="240" w:lineRule="auto"/>
        <w:rPr>
          <w:rFonts w:ascii="Arial" w:hAnsi="Arial" w:cs="Arial"/>
          <w:bCs/>
          <w:sz w:val="24"/>
          <w:szCs w:val="24"/>
          <w:lang w:val="en-US"/>
        </w:rPr>
      </w:pPr>
      <w:r w:rsidRPr="00141574">
        <w:rPr>
          <w:rFonts w:ascii="Arial" w:hAnsi="Arial" w:cs="Arial"/>
          <w:bCs/>
          <w:sz w:val="24"/>
          <w:szCs w:val="24"/>
          <w:lang w:val="en-US"/>
        </w:rPr>
        <w:t>F</w:t>
      </w:r>
      <w:r w:rsidR="00121D8C" w:rsidRPr="00141574">
        <w:rPr>
          <w:rFonts w:ascii="Arial" w:hAnsi="Arial" w:cs="Arial"/>
          <w:bCs/>
          <w:sz w:val="24"/>
          <w:szCs w:val="24"/>
          <w:lang w:val="en-US"/>
        </w:rPr>
        <w:t xml:space="preserve">or </w:t>
      </w:r>
      <w:r w:rsidRPr="00141574">
        <w:rPr>
          <w:rFonts w:ascii="Arial" w:hAnsi="Arial" w:cs="Arial"/>
          <w:bCs/>
          <w:sz w:val="24"/>
          <w:szCs w:val="24"/>
          <w:lang w:val="en-US"/>
        </w:rPr>
        <w:t xml:space="preserve">the use of </w:t>
      </w:r>
      <w:r w:rsidR="00121D8C" w:rsidRPr="00141574">
        <w:rPr>
          <w:rFonts w:ascii="Arial" w:hAnsi="Arial" w:cs="Arial"/>
          <w:bCs/>
          <w:sz w:val="24"/>
          <w:szCs w:val="24"/>
          <w:lang w:val="en-US"/>
        </w:rPr>
        <w:t xml:space="preserve">AI-based </w:t>
      </w:r>
      <w:r w:rsidRPr="00141574">
        <w:rPr>
          <w:rFonts w:ascii="Arial" w:hAnsi="Arial" w:cs="Arial"/>
          <w:bCs/>
          <w:sz w:val="24"/>
          <w:szCs w:val="24"/>
          <w:lang w:val="en-US"/>
        </w:rPr>
        <w:t>p</w:t>
      </w:r>
      <w:r w:rsidR="00121D8C" w:rsidRPr="00141574">
        <w:rPr>
          <w:rFonts w:ascii="Arial" w:hAnsi="Arial" w:cs="Arial"/>
          <w:bCs/>
          <w:sz w:val="24"/>
          <w:szCs w:val="24"/>
          <w:lang w:val="en-US"/>
        </w:rPr>
        <w:t xml:space="preserve">roducts in </w:t>
      </w:r>
      <w:r w:rsidRPr="00141574">
        <w:rPr>
          <w:rFonts w:ascii="Arial" w:hAnsi="Arial" w:cs="Arial"/>
          <w:bCs/>
          <w:sz w:val="24"/>
          <w:szCs w:val="24"/>
          <w:lang w:val="en-US"/>
        </w:rPr>
        <w:t>h</w:t>
      </w:r>
      <w:r w:rsidR="00121D8C" w:rsidRPr="00141574">
        <w:rPr>
          <w:rFonts w:ascii="Arial" w:hAnsi="Arial" w:cs="Arial"/>
          <w:bCs/>
          <w:sz w:val="24"/>
          <w:szCs w:val="24"/>
          <w:lang w:val="en-US"/>
        </w:rPr>
        <w:t>ealthcare</w:t>
      </w:r>
      <w:r w:rsidRPr="00141574">
        <w:rPr>
          <w:rFonts w:ascii="Arial" w:hAnsi="Arial" w:cs="Arial"/>
          <w:bCs/>
          <w:sz w:val="24"/>
          <w:szCs w:val="24"/>
          <w:lang w:val="en-US"/>
        </w:rPr>
        <w:t xml:space="preserve"> significant rules have to be considered and followed</w:t>
      </w:r>
      <w:r w:rsidR="00121D8C" w:rsidRPr="00141574">
        <w:rPr>
          <w:rFonts w:ascii="Arial" w:hAnsi="Arial" w:cs="Arial"/>
          <w:bCs/>
          <w:sz w:val="24"/>
          <w:szCs w:val="24"/>
          <w:lang w:val="en-US"/>
        </w:rPr>
        <w:t>:</w:t>
      </w:r>
    </w:p>
    <w:p w14:paraId="3FBC43DC" w14:textId="306991B2" w:rsidR="00121D8C" w:rsidRPr="00141574" w:rsidRDefault="00121D8C" w:rsidP="0050113D">
      <w:pPr>
        <w:pStyle w:val="Listenabsatz"/>
        <w:numPr>
          <w:ilvl w:val="0"/>
          <w:numId w:val="2"/>
        </w:numPr>
        <w:rPr>
          <w:rFonts w:ascii="Arial" w:hAnsi="Arial" w:cs="Arial"/>
          <w:bCs/>
          <w:lang w:val="en-US"/>
        </w:rPr>
      </w:pPr>
      <w:r w:rsidRPr="00141574">
        <w:rPr>
          <w:rFonts w:ascii="Arial" w:hAnsi="Arial" w:cs="Arial"/>
          <w:bCs/>
          <w:lang w:val="en-US"/>
        </w:rPr>
        <w:t xml:space="preserve">Adequate </w:t>
      </w:r>
      <w:r w:rsidR="00991904">
        <w:rPr>
          <w:rFonts w:ascii="Arial" w:hAnsi="Arial" w:cs="Arial"/>
          <w:bCs/>
          <w:lang w:val="en-US"/>
        </w:rPr>
        <w:t>r</w:t>
      </w:r>
      <w:r w:rsidRPr="00141574">
        <w:rPr>
          <w:rFonts w:ascii="Arial" w:hAnsi="Arial" w:cs="Arial"/>
          <w:bCs/>
          <w:lang w:val="en-US"/>
        </w:rPr>
        <w:t xml:space="preserve">isk </w:t>
      </w:r>
      <w:r w:rsidR="00543893">
        <w:rPr>
          <w:rFonts w:ascii="Arial" w:hAnsi="Arial" w:cs="Arial"/>
          <w:bCs/>
          <w:lang w:val="en-US"/>
        </w:rPr>
        <w:t>as</w:t>
      </w:r>
      <w:r w:rsidR="00543893" w:rsidRPr="00141574">
        <w:rPr>
          <w:rFonts w:ascii="Arial" w:hAnsi="Arial" w:cs="Arial"/>
          <w:bCs/>
          <w:lang w:val="en-US"/>
        </w:rPr>
        <w:t>sessment</w:t>
      </w:r>
    </w:p>
    <w:p w14:paraId="348436C6" w14:textId="77777777" w:rsidR="00121D8C" w:rsidRPr="00141574" w:rsidRDefault="00121D8C" w:rsidP="0050113D">
      <w:pPr>
        <w:pStyle w:val="Listenabsatz"/>
        <w:numPr>
          <w:ilvl w:val="0"/>
          <w:numId w:val="2"/>
        </w:numPr>
        <w:rPr>
          <w:rFonts w:ascii="Arial" w:hAnsi="Arial" w:cs="Arial"/>
          <w:bCs/>
          <w:lang w:val="en-US"/>
        </w:rPr>
      </w:pPr>
      <w:r w:rsidRPr="00141574">
        <w:rPr>
          <w:rFonts w:ascii="Arial" w:hAnsi="Arial" w:cs="Arial"/>
          <w:bCs/>
          <w:lang w:val="en-US"/>
        </w:rPr>
        <w:t>High-quality datasets</w:t>
      </w:r>
    </w:p>
    <w:p w14:paraId="4F3628B7" w14:textId="77777777" w:rsidR="00121D8C" w:rsidRPr="00141574" w:rsidRDefault="00121D8C" w:rsidP="0050113D">
      <w:pPr>
        <w:pStyle w:val="Listenabsatz"/>
        <w:numPr>
          <w:ilvl w:val="0"/>
          <w:numId w:val="2"/>
        </w:numPr>
        <w:rPr>
          <w:rFonts w:ascii="Arial" w:hAnsi="Arial" w:cs="Arial"/>
          <w:bCs/>
          <w:lang w:val="en-US"/>
        </w:rPr>
      </w:pPr>
      <w:r w:rsidRPr="00141574">
        <w:rPr>
          <w:rFonts w:ascii="Arial" w:hAnsi="Arial" w:cs="Arial"/>
          <w:bCs/>
          <w:lang w:val="en-US"/>
        </w:rPr>
        <w:t>Activity logging to ensure result traceability</w:t>
      </w:r>
    </w:p>
    <w:p w14:paraId="6BC4C5B3" w14:textId="77777777" w:rsidR="00121D8C" w:rsidRPr="00141574" w:rsidRDefault="00121D8C" w:rsidP="0050113D">
      <w:pPr>
        <w:pStyle w:val="Listenabsatz"/>
        <w:numPr>
          <w:ilvl w:val="0"/>
          <w:numId w:val="2"/>
        </w:numPr>
        <w:rPr>
          <w:rFonts w:ascii="Arial" w:hAnsi="Arial" w:cs="Arial"/>
          <w:bCs/>
          <w:lang w:val="en-US"/>
        </w:rPr>
      </w:pPr>
      <w:r w:rsidRPr="00141574">
        <w:rPr>
          <w:rFonts w:ascii="Arial" w:hAnsi="Arial" w:cs="Arial"/>
          <w:bCs/>
          <w:lang w:val="en-US"/>
        </w:rPr>
        <w:t>Detailed documentation providing all necessary information about the system</w:t>
      </w:r>
    </w:p>
    <w:p w14:paraId="76E16055" w14:textId="77777777" w:rsidR="00121D8C" w:rsidRPr="00141574" w:rsidRDefault="00121D8C" w:rsidP="0050113D">
      <w:pPr>
        <w:pStyle w:val="Listenabsatz"/>
        <w:numPr>
          <w:ilvl w:val="0"/>
          <w:numId w:val="2"/>
        </w:numPr>
        <w:rPr>
          <w:rFonts w:ascii="Arial" w:hAnsi="Arial" w:cs="Arial"/>
          <w:bCs/>
          <w:lang w:val="en-US"/>
        </w:rPr>
      </w:pPr>
      <w:r w:rsidRPr="00141574">
        <w:rPr>
          <w:rFonts w:ascii="Arial" w:hAnsi="Arial" w:cs="Arial"/>
          <w:bCs/>
          <w:lang w:val="en-US"/>
        </w:rPr>
        <w:t>Appropriate human oversight measures to minimize risks</w:t>
      </w:r>
    </w:p>
    <w:p w14:paraId="1C862BD5" w14:textId="2A397CAD" w:rsidR="009F4673" w:rsidRDefault="00121D8C" w:rsidP="00AE7086">
      <w:pPr>
        <w:pStyle w:val="Listenabsatz"/>
        <w:numPr>
          <w:ilvl w:val="0"/>
          <w:numId w:val="2"/>
        </w:numPr>
        <w:rPr>
          <w:rFonts w:ascii="Arial" w:hAnsi="Arial" w:cs="Arial"/>
          <w:bCs/>
          <w:lang w:val="en-US"/>
        </w:rPr>
      </w:pPr>
      <w:r w:rsidRPr="00141574">
        <w:rPr>
          <w:rFonts w:ascii="Arial" w:hAnsi="Arial" w:cs="Arial"/>
          <w:bCs/>
          <w:lang w:val="en-US"/>
        </w:rPr>
        <w:t>High level of robustness, security, and accuracy</w:t>
      </w:r>
    </w:p>
    <w:p w14:paraId="7A70BE61" w14:textId="77777777" w:rsidR="00AE7086" w:rsidRPr="00AE7086" w:rsidRDefault="00AE7086" w:rsidP="00AE7086">
      <w:pPr>
        <w:pStyle w:val="Listenabsatz"/>
        <w:rPr>
          <w:rFonts w:ascii="Arial" w:hAnsi="Arial" w:cs="Arial"/>
          <w:bCs/>
          <w:lang w:val="en-US"/>
        </w:rPr>
      </w:pPr>
    </w:p>
    <w:p w14:paraId="624C47F8" w14:textId="77777777" w:rsidR="009F4673" w:rsidRPr="00141574" w:rsidRDefault="009F4673" w:rsidP="0050113D">
      <w:pPr>
        <w:spacing w:after="0" w:line="240" w:lineRule="auto"/>
        <w:rPr>
          <w:rFonts w:ascii="Arial" w:hAnsi="Arial" w:cs="Arial"/>
          <w:bCs/>
          <w:sz w:val="24"/>
          <w:szCs w:val="24"/>
          <w:lang w:val="en-US"/>
        </w:rPr>
      </w:pPr>
      <w:r w:rsidRPr="00141574">
        <w:rPr>
          <w:rFonts w:ascii="Arial" w:hAnsi="Arial" w:cs="Arial"/>
          <w:bCs/>
          <w:sz w:val="24"/>
          <w:szCs w:val="24"/>
          <w:lang w:val="en-US"/>
        </w:rPr>
        <w:t xml:space="preserve">Major challenges for </w:t>
      </w:r>
      <w:r w:rsidR="00121D8C" w:rsidRPr="00141574">
        <w:rPr>
          <w:rFonts w:ascii="Arial" w:hAnsi="Arial" w:cs="Arial"/>
          <w:bCs/>
          <w:sz w:val="24"/>
          <w:szCs w:val="24"/>
          <w:lang w:val="en-US"/>
        </w:rPr>
        <w:t>AI in Healthcare</w:t>
      </w:r>
      <w:r w:rsidRPr="00141574">
        <w:rPr>
          <w:rFonts w:ascii="Arial" w:hAnsi="Arial" w:cs="Arial"/>
          <w:bCs/>
          <w:sz w:val="24"/>
          <w:szCs w:val="24"/>
          <w:lang w:val="en-US"/>
        </w:rPr>
        <w:t xml:space="preserve"> include</w:t>
      </w:r>
      <w:r w:rsidR="00121D8C" w:rsidRPr="00141574">
        <w:rPr>
          <w:rFonts w:ascii="Arial" w:hAnsi="Arial" w:cs="Arial"/>
          <w:bCs/>
          <w:sz w:val="24"/>
          <w:szCs w:val="24"/>
          <w:lang w:val="en-US"/>
        </w:rPr>
        <w:t xml:space="preserve">: </w:t>
      </w:r>
    </w:p>
    <w:p w14:paraId="2371DAC6" w14:textId="4BCF29B6" w:rsidR="00121D8C" w:rsidRPr="00141574" w:rsidRDefault="00121D8C" w:rsidP="0050113D">
      <w:pPr>
        <w:pStyle w:val="Listenabsatz"/>
        <w:numPr>
          <w:ilvl w:val="0"/>
          <w:numId w:val="2"/>
        </w:numPr>
        <w:rPr>
          <w:rFonts w:ascii="Arial" w:hAnsi="Arial" w:cs="Arial"/>
          <w:bCs/>
          <w:lang w:val="en-US"/>
        </w:rPr>
      </w:pPr>
      <w:r w:rsidRPr="00141574">
        <w:rPr>
          <w:rFonts w:ascii="Arial" w:hAnsi="Arial" w:cs="Arial"/>
          <w:bCs/>
          <w:lang w:val="en-US"/>
        </w:rPr>
        <w:t>Training set: Difficulty accessing necessary data (+bias)</w:t>
      </w:r>
    </w:p>
    <w:p w14:paraId="61E2A410" w14:textId="78C0CF39" w:rsidR="00121D8C" w:rsidRPr="00141574" w:rsidRDefault="00121D8C" w:rsidP="0050113D">
      <w:pPr>
        <w:pStyle w:val="Listenabsatz"/>
        <w:numPr>
          <w:ilvl w:val="0"/>
          <w:numId w:val="2"/>
        </w:numPr>
        <w:rPr>
          <w:rFonts w:ascii="Arial" w:hAnsi="Arial" w:cs="Arial"/>
          <w:bCs/>
          <w:lang w:val="en-US"/>
        </w:rPr>
      </w:pPr>
      <w:r w:rsidRPr="00141574">
        <w:rPr>
          <w:rFonts w:ascii="Arial" w:hAnsi="Arial" w:cs="Arial"/>
          <w:bCs/>
          <w:lang w:val="en-US"/>
        </w:rPr>
        <w:t xml:space="preserve">Legal responsibility &amp; </w:t>
      </w:r>
      <w:r w:rsidR="009D46BB">
        <w:rPr>
          <w:rFonts w:ascii="Arial" w:hAnsi="Arial" w:cs="Arial"/>
          <w:bCs/>
          <w:lang w:val="en-US"/>
        </w:rPr>
        <w:t>t</w:t>
      </w:r>
      <w:r w:rsidRPr="00141574">
        <w:rPr>
          <w:rFonts w:ascii="Arial" w:hAnsi="Arial" w:cs="Arial"/>
          <w:bCs/>
          <w:lang w:val="en-US"/>
        </w:rPr>
        <w:t>ransparent AI</w:t>
      </w:r>
    </w:p>
    <w:p w14:paraId="4EBCD440" w14:textId="77777777" w:rsidR="00121D8C" w:rsidRPr="00141574" w:rsidRDefault="00121D8C" w:rsidP="0050113D">
      <w:pPr>
        <w:pStyle w:val="Listenabsatz"/>
        <w:numPr>
          <w:ilvl w:val="0"/>
          <w:numId w:val="2"/>
        </w:numPr>
        <w:rPr>
          <w:rFonts w:ascii="Arial" w:hAnsi="Arial" w:cs="Arial"/>
          <w:bCs/>
          <w:lang w:val="en-US"/>
        </w:rPr>
      </w:pPr>
      <w:r w:rsidRPr="00141574">
        <w:rPr>
          <w:rFonts w:ascii="Arial" w:hAnsi="Arial" w:cs="Arial"/>
          <w:bCs/>
          <w:lang w:val="en-US"/>
        </w:rPr>
        <w:t>Development costs</w:t>
      </w:r>
    </w:p>
    <w:p w14:paraId="3D277E4E" w14:textId="3A954958" w:rsidR="00121D8C" w:rsidRPr="00141574" w:rsidRDefault="00121D8C" w:rsidP="0050113D">
      <w:pPr>
        <w:pStyle w:val="Listenabsatz"/>
        <w:numPr>
          <w:ilvl w:val="0"/>
          <w:numId w:val="2"/>
        </w:numPr>
        <w:rPr>
          <w:rFonts w:ascii="Arial" w:hAnsi="Arial" w:cs="Arial"/>
          <w:bCs/>
          <w:lang w:val="en-US"/>
        </w:rPr>
      </w:pPr>
      <w:r w:rsidRPr="00141574">
        <w:rPr>
          <w:rFonts w:ascii="Arial" w:hAnsi="Arial" w:cs="Arial"/>
          <w:bCs/>
          <w:lang w:val="en-US"/>
        </w:rPr>
        <w:t xml:space="preserve">Privacy &amp; </w:t>
      </w:r>
      <w:r w:rsidR="009D46BB">
        <w:rPr>
          <w:rFonts w:ascii="Arial" w:hAnsi="Arial" w:cs="Arial"/>
          <w:bCs/>
          <w:lang w:val="en-US"/>
        </w:rPr>
        <w:t>c</w:t>
      </w:r>
      <w:r w:rsidRPr="00141574">
        <w:rPr>
          <w:rFonts w:ascii="Arial" w:hAnsi="Arial" w:cs="Arial"/>
          <w:bCs/>
          <w:lang w:val="en-US"/>
        </w:rPr>
        <w:t>ybersecurity</w:t>
      </w:r>
    </w:p>
    <w:p w14:paraId="2F25551F" w14:textId="77777777" w:rsidR="00121D8C" w:rsidRPr="00141574" w:rsidRDefault="00121D8C" w:rsidP="0050113D">
      <w:pPr>
        <w:pStyle w:val="Listenabsatz"/>
        <w:numPr>
          <w:ilvl w:val="0"/>
          <w:numId w:val="2"/>
        </w:numPr>
        <w:rPr>
          <w:rFonts w:ascii="Arial" w:hAnsi="Arial" w:cs="Arial"/>
          <w:bCs/>
          <w:lang w:val="en-US"/>
        </w:rPr>
      </w:pPr>
      <w:r w:rsidRPr="00141574">
        <w:rPr>
          <w:rFonts w:ascii="Arial" w:hAnsi="Arial" w:cs="Arial"/>
          <w:bCs/>
          <w:lang w:val="en-US"/>
        </w:rPr>
        <w:t>Integration and interoperability issues</w:t>
      </w:r>
    </w:p>
    <w:p w14:paraId="463F577C" w14:textId="121ABE5A" w:rsidR="00121D8C" w:rsidRDefault="00121D8C" w:rsidP="00376DD2">
      <w:pPr>
        <w:jc w:val="both"/>
        <w:rPr>
          <w:rFonts w:ascii="Arial" w:hAnsi="Arial" w:cs="Arial"/>
          <w:sz w:val="24"/>
          <w:szCs w:val="24"/>
        </w:rPr>
      </w:pPr>
    </w:p>
    <w:p w14:paraId="270535B9" w14:textId="0DEAC870" w:rsidR="00AE7086" w:rsidRDefault="00AE7086" w:rsidP="00376DD2">
      <w:pPr>
        <w:jc w:val="both"/>
        <w:rPr>
          <w:rFonts w:ascii="Arial" w:hAnsi="Arial" w:cs="Arial"/>
          <w:sz w:val="24"/>
          <w:szCs w:val="24"/>
        </w:rPr>
      </w:pPr>
    </w:p>
    <w:p w14:paraId="4E13C93E" w14:textId="4015E373" w:rsidR="00AE7086" w:rsidRDefault="00AE7086" w:rsidP="00AE7086">
      <w:pPr>
        <w:pStyle w:val="Funotentext"/>
        <w:rPr>
          <w:lang w:val="en-US"/>
        </w:rPr>
      </w:pPr>
      <w:proofErr w:type="spellStart"/>
      <w:r>
        <w:rPr>
          <w:lang w:val="en-US"/>
        </w:rPr>
        <w:t>Spea</w:t>
      </w:r>
      <w:proofErr w:type="spellEnd"/>
    </w:p>
    <w:p w14:paraId="681C3068" w14:textId="77777777" w:rsidR="00AE7086" w:rsidRDefault="00AE7086" w:rsidP="00AE7086">
      <w:pPr>
        <w:pStyle w:val="Funotentext"/>
        <w:rPr>
          <w:lang w:val="en-US"/>
        </w:rPr>
      </w:pPr>
    </w:p>
    <w:p w14:paraId="1C79F14E" w14:textId="77777777" w:rsidR="00AE7086" w:rsidRDefault="00AE7086" w:rsidP="00AE7086">
      <w:pPr>
        <w:pStyle w:val="Funotentext"/>
        <w:rPr>
          <w:lang w:val="en-US"/>
        </w:rPr>
      </w:pPr>
      <w:r>
        <w:rPr>
          <w:rStyle w:val="Funotenzeichen"/>
        </w:rPr>
        <w:t>1</w:t>
      </w:r>
      <w:r>
        <w:rPr>
          <w:lang w:val="en-US"/>
        </w:rPr>
        <w:t xml:space="preserve"> Axel Lehmann, Professor Emeritus, Faculty for Informatics, and Executive Director of IT IS, </w:t>
      </w:r>
      <w:proofErr w:type="spellStart"/>
      <w:r>
        <w:rPr>
          <w:lang w:val="en-US"/>
        </w:rPr>
        <w:t>Universitaet</w:t>
      </w:r>
      <w:proofErr w:type="spellEnd"/>
      <w:r>
        <w:rPr>
          <w:lang w:val="en-US"/>
        </w:rPr>
        <w:t xml:space="preserve"> der Bundeswehr </w:t>
      </w:r>
      <w:proofErr w:type="spellStart"/>
      <w:r>
        <w:rPr>
          <w:lang w:val="en-US"/>
        </w:rPr>
        <w:t>Muenchen</w:t>
      </w:r>
      <w:proofErr w:type="spellEnd"/>
      <w:r>
        <w:rPr>
          <w:lang w:val="en-US"/>
        </w:rPr>
        <w:t>, Germany</w:t>
      </w:r>
    </w:p>
    <w:p w14:paraId="0D2B09EB" w14:textId="77777777" w:rsidR="00AE7086" w:rsidRDefault="00AE7086" w:rsidP="00AE7086">
      <w:pPr>
        <w:pStyle w:val="Funotentext"/>
      </w:pPr>
      <w:r>
        <w:rPr>
          <w:rStyle w:val="Funotenzeichen"/>
        </w:rPr>
        <w:t>2</w:t>
      </w:r>
      <w:r>
        <w:rPr>
          <w:lang w:val="en-US"/>
        </w:rPr>
        <w:t xml:space="preserve"> </w:t>
      </w:r>
      <w:proofErr w:type="spellStart"/>
      <w:r>
        <w:rPr>
          <w:lang w:val="en-US"/>
        </w:rPr>
        <w:t>Hamadoun</w:t>
      </w:r>
      <w:proofErr w:type="spellEnd"/>
      <w:r>
        <w:rPr>
          <w:lang w:val="en-US"/>
        </w:rPr>
        <w:t xml:space="preserve"> </w:t>
      </w:r>
      <w:proofErr w:type="spellStart"/>
      <w:r>
        <w:rPr>
          <w:lang w:val="en-US"/>
        </w:rPr>
        <w:t>Toure</w:t>
      </w:r>
      <w:proofErr w:type="spellEnd"/>
      <w:r>
        <w:rPr>
          <w:lang w:val="en-US"/>
        </w:rPr>
        <w:t xml:space="preserve">, </w:t>
      </w:r>
      <w:r>
        <w:t xml:space="preserve">Former Executive </w:t>
      </w:r>
      <w:proofErr w:type="spellStart"/>
      <w:r>
        <w:t>Director</w:t>
      </w:r>
      <w:proofErr w:type="spellEnd"/>
      <w:r>
        <w:t xml:space="preserve"> </w:t>
      </w:r>
      <w:proofErr w:type="spellStart"/>
      <w:r>
        <w:t>of</w:t>
      </w:r>
      <w:proofErr w:type="spellEnd"/>
      <w:r>
        <w:t xml:space="preserve"> SMART </w:t>
      </w:r>
      <w:proofErr w:type="spellStart"/>
      <w:r>
        <w:t>Africa</w:t>
      </w:r>
      <w:proofErr w:type="spellEnd"/>
      <w:r>
        <w:t xml:space="preserve">; Former </w:t>
      </w:r>
      <w:proofErr w:type="spellStart"/>
      <w:r>
        <w:t>Secretary</w:t>
      </w:r>
      <w:proofErr w:type="spellEnd"/>
      <w:r>
        <w:t xml:space="preserve"> General </w:t>
      </w:r>
      <w:proofErr w:type="spellStart"/>
      <w:r>
        <w:t>of</w:t>
      </w:r>
      <w:proofErr w:type="spellEnd"/>
      <w:r>
        <w:t xml:space="preserve"> International</w:t>
      </w:r>
      <w:r>
        <w:br/>
      </w:r>
      <w:proofErr w:type="spellStart"/>
      <w:r>
        <w:t>Telecommunication</w:t>
      </w:r>
      <w:proofErr w:type="spellEnd"/>
      <w:r>
        <w:t xml:space="preserve"> Union, Mali</w:t>
      </w:r>
    </w:p>
    <w:p w14:paraId="472821E9" w14:textId="77777777" w:rsidR="00AE7086" w:rsidRDefault="00AE7086" w:rsidP="00AE7086">
      <w:pPr>
        <w:pStyle w:val="Funotentext"/>
      </w:pPr>
      <w:r>
        <w:rPr>
          <w:rStyle w:val="Funotenzeichen"/>
        </w:rPr>
        <w:footnoteRef/>
      </w:r>
      <w:r>
        <w:rPr>
          <w:lang w:val="en-US"/>
        </w:rPr>
        <w:t xml:space="preserve"> Arthur Miller, Professor Emeritus </w:t>
      </w:r>
      <w:proofErr w:type="spellStart"/>
      <w:r>
        <w:t>of</w:t>
      </w:r>
      <w:proofErr w:type="spellEnd"/>
      <w:r>
        <w:t xml:space="preserve"> </w:t>
      </w:r>
      <w:proofErr w:type="spellStart"/>
      <w:r>
        <w:t>History</w:t>
      </w:r>
      <w:proofErr w:type="spellEnd"/>
      <w:r>
        <w:t xml:space="preserve"> and Philosophy </w:t>
      </w:r>
      <w:proofErr w:type="spellStart"/>
      <w:r>
        <w:t>of</w:t>
      </w:r>
      <w:proofErr w:type="spellEnd"/>
      <w:r>
        <w:t xml:space="preserve"> Science, University College London, UK</w:t>
      </w:r>
    </w:p>
    <w:p w14:paraId="69A9C18E" w14:textId="77777777" w:rsidR="00AE7086" w:rsidRDefault="00AE7086" w:rsidP="00AE7086">
      <w:pPr>
        <w:pStyle w:val="Funotentext"/>
      </w:pPr>
      <w:r>
        <w:rPr>
          <w:rStyle w:val="Funotenzeichen"/>
        </w:rPr>
        <w:t>4</w:t>
      </w:r>
      <w:r>
        <w:rPr>
          <w:lang w:val="en-US"/>
        </w:rPr>
        <w:t xml:space="preserve"> Alexander </w:t>
      </w:r>
      <w:proofErr w:type="spellStart"/>
      <w:r>
        <w:rPr>
          <w:lang w:val="en-US"/>
        </w:rPr>
        <w:t>Ntoko</w:t>
      </w:r>
      <w:proofErr w:type="spellEnd"/>
      <w:r>
        <w:rPr>
          <w:lang w:val="en-US"/>
        </w:rPr>
        <w:t>, C</w:t>
      </w:r>
      <w:proofErr w:type="spellStart"/>
      <w:r>
        <w:t>hief</w:t>
      </w:r>
      <w:proofErr w:type="spellEnd"/>
      <w:r>
        <w:t xml:space="preserve">, </w:t>
      </w:r>
      <w:proofErr w:type="spellStart"/>
      <w:r>
        <w:t>Operations</w:t>
      </w:r>
      <w:proofErr w:type="spellEnd"/>
      <w:r>
        <w:t xml:space="preserve"> and </w:t>
      </w:r>
      <w:proofErr w:type="spellStart"/>
      <w:r>
        <w:t>Planning</w:t>
      </w:r>
      <w:proofErr w:type="spellEnd"/>
      <w:r>
        <w:t xml:space="preserve"> </w:t>
      </w:r>
      <w:proofErr w:type="spellStart"/>
      <w:r>
        <w:t>Deparment</w:t>
      </w:r>
      <w:proofErr w:type="spellEnd"/>
      <w:r>
        <w:t xml:space="preserve">, International </w:t>
      </w:r>
      <w:proofErr w:type="spellStart"/>
      <w:r>
        <w:t>Telecommunication</w:t>
      </w:r>
      <w:proofErr w:type="spellEnd"/>
      <w:r>
        <w:t xml:space="preserve"> Union ITU, </w:t>
      </w:r>
      <w:proofErr w:type="spellStart"/>
      <w:r>
        <w:t>Switzerland</w:t>
      </w:r>
      <w:proofErr w:type="spellEnd"/>
    </w:p>
    <w:p w14:paraId="30736397" w14:textId="77777777" w:rsidR="00AE7086" w:rsidRDefault="00AE7086" w:rsidP="00AE7086">
      <w:pPr>
        <w:pStyle w:val="Funotentext"/>
      </w:pPr>
      <w:r>
        <w:rPr>
          <w:rStyle w:val="Funotenzeichen"/>
        </w:rPr>
        <w:t>5</w:t>
      </w:r>
      <w:r>
        <w:rPr>
          <w:lang w:val="en-US"/>
        </w:rPr>
        <w:t xml:space="preserve"> Sun </w:t>
      </w:r>
      <w:proofErr w:type="spellStart"/>
      <w:r>
        <w:rPr>
          <w:lang w:val="en-US"/>
        </w:rPr>
        <w:t>Kun</w:t>
      </w:r>
      <w:proofErr w:type="spellEnd"/>
      <w:r>
        <w:rPr>
          <w:lang w:val="en-US"/>
        </w:rPr>
        <w:t xml:space="preserve"> Oh, Professor Emeritus, </w:t>
      </w:r>
      <w:r>
        <w:t xml:space="preserve">Department </w:t>
      </w:r>
      <w:proofErr w:type="spellStart"/>
      <w:r>
        <w:t>of</w:t>
      </w:r>
      <w:proofErr w:type="spellEnd"/>
      <w:r>
        <w:t xml:space="preserve"> Physics, </w:t>
      </w:r>
      <w:proofErr w:type="spellStart"/>
      <w:r>
        <w:t>Konkuk</w:t>
      </w:r>
      <w:proofErr w:type="spellEnd"/>
      <w:r>
        <w:t xml:space="preserve"> University, South Korea</w:t>
      </w:r>
    </w:p>
    <w:p w14:paraId="55C06D1F" w14:textId="77777777" w:rsidR="00AE7086" w:rsidRDefault="00AE7086" w:rsidP="00AE7086">
      <w:pPr>
        <w:pStyle w:val="Funotentext"/>
      </w:pPr>
      <w:r>
        <w:rPr>
          <w:rStyle w:val="Funotenzeichen"/>
        </w:rPr>
        <w:t>6</w:t>
      </w:r>
      <w:r>
        <w:t xml:space="preserve"> Anna </w:t>
      </w:r>
      <w:proofErr w:type="spellStart"/>
      <w:r>
        <w:t>Pouliou</w:t>
      </w:r>
      <w:proofErr w:type="spellEnd"/>
      <w:r>
        <w:t xml:space="preserve">, Chief Privacy Officer, Mars Inc., and University </w:t>
      </w:r>
      <w:proofErr w:type="spellStart"/>
      <w:r>
        <w:t>of</w:t>
      </w:r>
      <w:proofErr w:type="spellEnd"/>
      <w:r>
        <w:t xml:space="preserve"> Maastricht, Faculty </w:t>
      </w:r>
      <w:proofErr w:type="spellStart"/>
      <w:r>
        <w:t>of</w:t>
      </w:r>
      <w:proofErr w:type="spellEnd"/>
      <w:r>
        <w:t xml:space="preserve"> Law, The </w:t>
      </w:r>
      <w:proofErr w:type="spellStart"/>
      <w:r>
        <w:t>Netherlands</w:t>
      </w:r>
      <w:proofErr w:type="spellEnd"/>
    </w:p>
    <w:p w14:paraId="52273339" w14:textId="77777777" w:rsidR="00AE7086" w:rsidRPr="000923DE" w:rsidRDefault="00AE7086" w:rsidP="00AE7086">
      <w:pPr>
        <w:pStyle w:val="Funotentext"/>
        <w:rPr>
          <w:lang w:val="en-US"/>
        </w:rPr>
      </w:pPr>
      <w:r>
        <w:rPr>
          <w:rStyle w:val="Funotenzeichen"/>
        </w:rPr>
        <w:t>7</w:t>
      </w:r>
      <w:r>
        <w:t xml:space="preserve"> Pier Paolo </w:t>
      </w:r>
      <w:proofErr w:type="spellStart"/>
      <w:r>
        <w:t>Menchetti</w:t>
      </w:r>
      <w:proofErr w:type="spellEnd"/>
      <w:r>
        <w:t xml:space="preserve">, Professor </w:t>
      </w:r>
      <w:proofErr w:type="spellStart"/>
      <w:r>
        <w:t>for</w:t>
      </w:r>
      <w:proofErr w:type="spellEnd"/>
      <w:r>
        <w:t xml:space="preserve"> </w:t>
      </w:r>
      <w:proofErr w:type="spellStart"/>
      <w:r>
        <w:t>Ortopedia</w:t>
      </w:r>
      <w:proofErr w:type="spellEnd"/>
      <w:r>
        <w:t xml:space="preserve"> e </w:t>
      </w:r>
      <w:proofErr w:type="spellStart"/>
      <w:r>
        <w:t>Traumatologia</w:t>
      </w:r>
      <w:proofErr w:type="spellEnd"/>
      <w:r>
        <w:t xml:space="preserve">, University </w:t>
      </w:r>
      <w:proofErr w:type="spellStart"/>
      <w:r>
        <w:t>of</w:t>
      </w:r>
      <w:proofErr w:type="spellEnd"/>
      <w:r>
        <w:t xml:space="preserve"> Palermo, UPMC Salvator Mundi International Hospital, </w:t>
      </w:r>
      <w:proofErr w:type="spellStart"/>
      <w:r>
        <w:t>Italy</w:t>
      </w:r>
      <w:proofErr w:type="spellEnd"/>
      <w:r>
        <w:br/>
      </w:r>
    </w:p>
    <w:p w14:paraId="03181615" w14:textId="77777777" w:rsidR="00AE7086" w:rsidRPr="00F964DF" w:rsidRDefault="00AE7086" w:rsidP="00376DD2">
      <w:pPr>
        <w:jc w:val="both"/>
        <w:rPr>
          <w:rFonts w:ascii="Arial" w:hAnsi="Arial" w:cs="Arial"/>
          <w:sz w:val="24"/>
          <w:szCs w:val="24"/>
        </w:rPr>
      </w:pPr>
    </w:p>
    <w:sectPr w:rsidR="00AE7086" w:rsidRPr="00F964D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77FF9" w14:textId="77777777" w:rsidR="00792DA8" w:rsidRDefault="00792DA8" w:rsidP="00A05FD5">
      <w:pPr>
        <w:spacing w:after="0" w:line="240" w:lineRule="auto"/>
      </w:pPr>
      <w:r>
        <w:separator/>
      </w:r>
    </w:p>
  </w:endnote>
  <w:endnote w:type="continuationSeparator" w:id="0">
    <w:p w14:paraId="6262D302" w14:textId="77777777" w:rsidR="00792DA8" w:rsidRDefault="00792DA8" w:rsidP="00A05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64697" w14:textId="77777777" w:rsidR="009F0C08" w:rsidRDefault="009F0C0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FDAF9" w14:textId="77777777" w:rsidR="009F0C08" w:rsidRDefault="009F0C0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3BADF" w14:textId="77777777" w:rsidR="009F0C08" w:rsidRDefault="009F0C0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37033" w14:textId="77777777" w:rsidR="00792DA8" w:rsidRDefault="00792DA8" w:rsidP="00A05FD5">
      <w:pPr>
        <w:spacing w:after="0" w:line="240" w:lineRule="auto"/>
      </w:pPr>
      <w:r>
        <w:separator/>
      </w:r>
    </w:p>
  </w:footnote>
  <w:footnote w:type="continuationSeparator" w:id="0">
    <w:p w14:paraId="28EFAA3D" w14:textId="77777777" w:rsidR="00792DA8" w:rsidRDefault="00792DA8" w:rsidP="00A05FD5">
      <w:pPr>
        <w:spacing w:after="0" w:line="240" w:lineRule="auto"/>
      </w:pPr>
      <w:r>
        <w:continuationSeparator/>
      </w:r>
    </w:p>
  </w:footnote>
  <w:footnote w:id="1">
    <w:p w14:paraId="5E60D224" w14:textId="715527A4" w:rsidR="00A05FD5" w:rsidRPr="009D46BB" w:rsidRDefault="00A05FD5">
      <w:pPr>
        <w:pStyle w:val="Funotentext"/>
        <w:rPr>
          <w:lang w:val="en-US"/>
        </w:rPr>
      </w:pPr>
      <w:r w:rsidRPr="009D46BB">
        <w:rPr>
          <w:rStyle w:val="Funotenzeichen"/>
          <w:lang w:val="en-US"/>
        </w:rPr>
        <w:footnoteRef/>
      </w:r>
      <w:r w:rsidRPr="009D46BB">
        <w:rPr>
          <w:lang w:val="en-US"/>
        </w:rPr>
        <w:t xml:space="preserve"> </w:t>
      </w:r>
      <w:r w:rsidRPr="009D46BB">
        <w:rPr>
          <w:rFonts w:ascii="Arial" w:hAnsi="Arial" w:cs="Arial"/>
          <w:iCs/>
          <w:lang w:val="en-US"/>
        </w:rPr>
        <w:t xml:space="preserve">“The World is becoming an Intelligent, Digitally Enabled Mesh of </w:t>
      </w:r>
      <w:r w:rsidR="00543893" w:rsidRPr="009D46BB">
        <w:rPr>
          <w:rFonts w:ascii="Arial" w:hAnsi="Arial" w:cs="Arial"/>
          <w:iCs/>
          <w:lang w:val="en-US"/>
        </w:rPr>
        <w:t>People, Things</w:t>
      </w:r>
      <w:r w:rsidRPr="009D46BB">
        <w:rPr>
          <w:rFonts w:ascii="Arial" w:hAnsi="Arial" w:cs="Arial"/>
          <w:iCs/>
          <w:lang w:val="en-US"/>
        </w:rPr>
        <w:t xml:space="preserve">, and Services”, </w:t>
      </w:r>
      <w:r w:rsidRPr="009D46BB">
        <w:rPr>
          <w:rFonts w:ascii="Arial" w:hAnsi="Arial" w:cs="Arial"/>
          <w:i/>
          <w:lang w:val="en-US"/>
        </w:rPr>
        <w:t>Gartner Group Inc</w:t>
      </w:r>
      <w:r w:rsidRPr="009D46BB">
        <w:rPr>
          <w:rFonts w:ascii="Arial" w:hAnsi="Arial" w:cs="Arial"/>
          <w:iCs/>
          <w:lang w:val="en-US"/>
        </w:rPr>
        <w:t>, 2017</w:t>
      </w:r>
    </w:p>
  </w:footnote>
  <w:footnote w:id="2">
    <w:p w14:paraId="66B381E3" w14:textId="52A05A0F" w:rsidR="00A05FD5" w:rsidRPr="00A05FD5" w:rsidRDefault="00A05FD5">
      <w:pPr>
        <w:pStyle w:val="Funotentext"/>
        <w:rPr>
          <w:lang w:val="en-US"/>
        </w:rPr>
      </w:pPr>
      <w:r w:rsidRPr="009D46BB">
        <w:rPr>
          <w:rFonts w:ascii="Arial" w:hAnsi="Arial" w:cs="Arial"/>
          <w:iCs/>
          <w:vertAlign w:val="superscript"/>
          <w:lang w:val="en-US"/>
        </w:rPr>
        <w:footnoteRef/>
      </w:r>
      <w:r w:rsidRPr="009D46BB">
        <w:rPr>
          <w:rFonts w:ascii="Arial" w:hAnsi="Arial" w:cs="Arial"/>
          <w:iCs/>
          <w:lang w:val="en-US"/>
        </w:rPr>
        <w:t xml:space="preserve"> </w:t>
      </w:r>
      <w:r w:rsidR="00141574" w:rsidRPr="009D46BB">
        <w:rPr>
          <w:rFonts w:ascii="Arial" w:hAnsi="Arial" w:cs="Arial"/>
          <w:iCs/>
          <w:vertAlign w:val="subscript"/>
          <w:lang w:val="en-US"/>
        </w:rPr>
        <w:t xml:space="preserve"> </w:t>
      </w:r>
      <w:r w:rsidR="00141574" w:rsidRPr="009D46BB">
        <w:rPr>
          <w:rFonts w:ascii="Arial" w:hAnsi="Arial" w:cs="Arial"/>
          <w:iCs/>
          <w:lang w:val="en-US"/>
        </w:rPr>
        <w:t>“Risk of extinction</w:t>
      </w:r>
      <w:r w:rsidRPr="009D46BB">
        <w:rPr>
          <w:rFonts w:ascii="Arial" w:hAnsi="Arial" w:cs="Arial"/>
          <w:iCs/>
          <w:lang w:val="en-US"/>
        </w:rPr>
        <w:t xml:space="preserve"> on par with pandemics and nuclear warfare” (Sam Altman, </w:t>
      </w:r>
      <w:proofErr w:type="spellStart"/>
      <w:r w:rsidRPr="009D46BB">
        <w:rPr>
          <w:rFonts w:ascii="Arial" w:hAnsi="Arial" w:cs="Arial"/>
          <w:iCs/>
          <w:lang w:val="en-US"/>
        </w:rPr>
        <w:t>Demis</w:t>
      </w:r>
      <w:proofErr w:type="spellEnd"/>
      <w:r w:rsidRPr="009D46BB">
        <w:rPr>
          <w:rFonts w:ascii="Arial" w:hAnsi="Arial" w:cs="Arial"/>
          <w:iCs/>
          <w:lang w:val="en-US"/>
        </w:rPr>
        <w:t xml:space="preserve"> Hassabis, Geoffrey Hinton, et. al., </w:t>
      </w:r>
      <w:r w:rsidRPr="009D46BB">
        <w:rPr>
          <w:rFonts w:ascii="Arial" w:hAnsi="Arial" w:cs="Arial"/>
          <w:i/>
          <w:lang w:val="en-US"/>
        </w:rPr>
        <w:t xml:space="preserve">Fortune, </w:t>
      </w:r>
      <w:r w:rsidRPr="009D46BB">
        <w:rPr>
          <w:rFonts w:ascii="Arial" w:hAnsi="Arial" w:cs="Arial"/>
          <w:iCs/>
          <w:lang w:val="en-US"/>
        </w:rPr>
        <w:t>May 30, 2023</w:t>
      </w:r>
    </w:p>
  </w:footnote>
  <w:footnote w:id="3">
    <w:p w14:paraId="5496C1AF" w14:textId="2422D663" w:rsidR="000923DE" w:rsidRDefault="00C91A3F">
      <w:pPr>
        <w:pStyle w:val="Funotentext"/>
        <w:rPr>
          <w:lang w:val="en-US"/>
        </w:rPr>
      </w:pPr>
      <w:r>
        <w:rPr>
          <w:rStyle w:val="Funotenzeichen"/>
        </w:rPr>
        <w:footnoteRef/>
      </w:r>
      <w:r w:rsidR="000923DE">
        <w:t xml:space="preserve"> </w:t>
      </w:r>
      <w:proofErr w:type="spellStart"/>
      <w:r w:rsidR="007D0295">
        <w:rPr>
          <w:lang w:val="en-US"/>
        </w:rPr>
        <w:t>Binarics</w:t>
      </w:r>
      <w:proofErr w:type="spellEnd"/>
      <w:r w:rsidR="007D0295">
        <w:rPr>
          <w:lang w:val="en-US"/>
        </w:rPr>
        <w:t>: Artificial Intelligence in Healthcare: Market Size, Growth and Trends</w:t>
      </w:r>
    </w:p>
    <w:p w14:paraId="4551AB7D" w14:textId="692CA3D6" w:rsidR="007D0295" w:rsidRDefault="007D0295">
      <w:pPr>
        <w:pStyle w:val="Funotentext"/>
        <w:rPr>
          <w:lang w:val="en-US"/>
        </w:rPr>
      </w:pPr>
    </w:p>
    <w:p w14:paraId="7096493E" w14:textId="5084BD11" w:rsidR="007D0295" w:rsidRDefault="007D0295">
      <w:pPr>
        <w:pStyle w:val="Funotentext"/>
        <w:rPr>
          <w:lang w:val="en-US"/>
        </w:rPr>
      </w:pPr>
    </w:p>
    <w:p w14:paraId="02E604CA" w14:textId="2413CE40" w:rsidR="00E25FC3" w:rsidRPr="000923DE" w:rsidRDefault="00E25FC3">
      <w:pPr>
        <w:pStyle w:val="Funoten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D058D" w14:textId="77777777" w:rsidR="009F0C08" w:rsidRDefault="009F0C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24A2C" w14:textId="77777777" w:rsidR="009F0C08" w:rsidRDefault="009F0C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5548E" w14:textId="77777777" w:rsidR="009F0C08" w:rsidRDefault="009F0C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D204F"/>
    <w:multiLevelType w:val="multilevel"/>
    <w:tmpl w:val="5ED46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9856CE"/>
    <w:multiLevelType w:val="hybridMultilevel"/>
    <w:tmpl w:val="CB6EB4E8"/>
    <w:lvl w:ilvl="0" w:tplc="4238E25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011904"/>
    <w:multiLevelType w:val="hybridMultilevel"/>
    <w:tmpl w:val="863C1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311E40"/>
    <w:multiLevelType w:val="hybridMultilevel"/>
    <w:tmpl w:val="49803286"/>
    <w:lvl w:ilvl="0" w:tplc="993E73C6">
      <w:start w:val="1"/>
      <w:numFmt w:val="bullet"/>
      <w:lvlText w:val="•"/>
      <w:lvlJc w:val="left"/>
      <w:pPr>
        <w:tabs>
          <w:tab w:val="num" w:pos="720"/>
        </w:tabs>
        <w:ind w:left="720" w:hanging="360"/>
      </w:pPr>
      <w:rPr>
        <w:rFonts w:ascii="Times New Roman" w:hAnsi="Times New Roman" w:hint="default"/>
      </w:rPr>
    </w:lvl>
    <w:lvl w:ilvl="1" w:tplc="0AD4A25A" w:tentative="1">
      <w:start w:val="1"/>
      <w:numFmt w:val="bullet"/>
      <w:lvlText w:val="•"/>
      <w:lvlJc w:val="left"/>
      <w:pPr>
        <w:tabs>
          <w:tab w:val="num" w:pos="1440"/>
        </w:tabs>
        <w:ind w:left="1440" w:hanging="360"/>
      </w:pPr>
      <w:rPr>
        <w:rFonts w:ascii="Times New Roman" w:hAnsi="Times New Roman" w:hint="default"/>
      </w:rPr>
    </w:lvl>
    <w:lvl w:ilvl="2" w:tplc="EB967DF4" w:tentative="1">
      <w:start w:val="1"/>
      <w:numFmt w:val="bullet"/>
      <w:lvlText w:val="•"/>
      <w:lvlJc w:val="left"/>
      <w:pPr>
        <w:tabs>
          <w:tab w:val="num" w:pos="2160"/>
        </w:tabs>
        <w:ind w:left="2160" w:hanging="360"/>
      </w:pPr>
      <w:rPr>
        <w:rFonts w:ascii="Times New Roman" w:hAnsi="Times New Roman" w:hint="default"/>
      </w:rPr>
    </w:lvl>
    <w:lvl w:ilvl="3" w:tplc="865ACAA2" w:tentative="1">
      <w:start w:val="1"/>
      <w:numFmt w:val="bullet"/>
      <w:lvlText w:val="•"/>
      <w:lvlJc w:val="left"/>
      <w:pPr>
        <w:tabs>
          <w:tab w:val="num" w:pos="2880"/>
        </w:tabs>
        <w:ind w:left="2880" w:hanging="360"/>
      </w:pPr>
      <w:rPr>
        <w:rFonts w:ascii="Times New Roman" w:hAnsi="Times New Roman" w:hint="default"/>
      </w:rPr>
    </w:lvl>
    <w:lvl w:ilvl="4" w:tplc="332ECAD0" w:tentative="1">
      <w:start w:val="1"/>
      <w:numFmt w:val="bullet"/>
      <w:lvlText w:val="•"/>
      <w:lvlJc w:val="left"/>
      <w:pPr>
        <w:tabs>
          <w:tab w:val="num" w:pos="3600"/>
        </w:tabs>
        <w:ind w:left="3600" w:hanging="360"/>
      </w:pPr>
      <w:rPr>
        <w:rFonts w:ascii="Times New Roman" w:hAnsi="Times New Roman" w:hint="default"/>
      </w:rPr>
    </w:lvl>
    <w:lvl w:ilvl="5" w:tplc="48C2CE32" w:tentative="1">
      <w:start w:val="1"/>
      <w:numFmt w:val="bullet"/>
      <w:lvlText w:val="•"/>
      <w:lvlJc w:val="left"/>
      <w:pPr>
        <w:tabs>
          <w:tab w:val="num" w:pos="4320"/>
        </w:tabs>
        <w:ind w:left="4320" w:hanging="360"/>
      </w:pPr>
      <w:rPr>
        <w:rFonts w:ascii="Times New Roman" w:hAnsi="Times New Roman" w:hint="default"/>
      </w:rPr>
    </w:lvl>
    <w:lvl w:ilvl="6" w:tplc="E65E3F0E" w:tentative="1">
      <w:start w:val="1"/>
      <w:numFmt w:val="bullet"/>
      <w:lvlText w:val="•"/>
      <w:lvlJc w:val="left"/>
      <w:pPr>
        <w:tabs>
          <w:tab w:val="num" w:pos="5040"/>
        </w:tabs>
        <w:ind w:left="5040" w:hanging="360"/>
      </w:pPr>
      <w:rPr>
        <w:rFonts w:ascii="Times New Roman" w:hAnsi="Times New Roman" w:hint="default"/>
      </w:rPr>
    </w:lvl>
    <w:lvl w:ilvl="7" w:tplc="85860302" w:tentative="1">
      <w:start w:val="1"/>
      <w:numFmt w:val="bullet"/>
      <w:lvlText w:val="•"/>
      <w:lvlJc w:val="left"/>
      <w:pPr>
        <w:tabs>
          <w:tab w:val="num" w:pos="5760"/>
        </w:tabs>
        <w:ind w:left="5760" w:hanging="360"/>
      </w:pPr>
      <w:rPr>
        <w:rFonts w:ascii="Times New Roman" w:hAnsi="Times New Roman" w:hint="default"/>
      </w:rPr>
    </w:lvl>
    <w:lvl w:ilvl="8" w:tplc="B492DFA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4D645D6"/>
    <w:multiLevelType w:val="hybridMultilevel"/>
    <w:tmpl w:val="E22C491A"/>
    <w:lvl w:ilvl="0" w:tplc="01485F58">
      <w:start w:val="1"/>
      <w:numFmt w:val="bullet"/>
      <w:lvlText w:val="•"/>
      <w:lvlJc w:val="left"/>
      <w:pPr>
        <w:tabs>
          <w:tab w:val="num" w:pos="720"/>
        </w:tabs>
        <w:ind w:left="720" w:hanging="360"/>
      </w:pPr>
      <w:rPr>
        <w:rFonts w:ascii="Times New Roman" w:hAnsi="Times New Roman" w:hint="default"/>
      </w:rPr>
    </w:lvl>
    <w:lvl w:ilvl="1" w:tplc="25D24816" w:tentative="1">
      <w:start w:val="1"/>
      <w:numFmt w:val="bullet"/>
      <w:lvlText w:val="•"/>
      <w:lvlJc w:val="left"/>
      <w:pPr>
        <w:tabs>
          <w:tab w:val="num" w:pos="1440"/>
        </w:tabs>
        <w:ind w:left="1440" w:hanging="360"/>
      </w:pPr>
      <w:rPr>
        <w:rFonts w:ascii="Times New Roman" w:hAnsi="Times New Roman" w:hint="default"/>
      </w:rPr>
    </w:lvl>
    <w:lvl w:ilvl="2" w:tplc="DC2AB756" w:tentative="1">
      <w:start w:val="1"/>
      <w:numFmt w:val="bullet"/>
      <w:lvlText w:val="•"/>
      <w:lvlJc w:val="left"/>
      <w:pPr>
        <w:tabs>
          <w:tab w:val="num" w:pos="2160"/>
        </w:tabs>
        <w:ind w:left="2160" w:hanging="360"/>
      </w:pPr>
      <w:rPr>
        <w:rFonts w:ascii="Times New Roman" w:hAnsi="Times New Roman" w:hint="default"/>
      </w:rPr>
    </w:lvl>
    <w:lvl w:ilvl="3" w:tplc="E946DA32" w:tentative="1">
      <w:start w:val="1"/>
      <w:numFmt w:val="bullet"/>
      <w:lvlText w:val="•"/>
      <w:lvlJc w:val="left"/>
      <w:pPr>
        <w:tabs>
          <w:tab w:val="num" w:pos="2880"/>
        </w:tabs>
        <w:ind w:left="2880" w:hanging="360"/>
      </w:pPr>
      <w:rPr>
        <w:rFonts w:ascii="Times New Roman" w:hAnsi="Times New Roman" w:hint="default"/>
      </w:rPr>
    </w:lvl>
    <w:lvl w:ilvl="4" w:tplc="3E8E3620" w:tentative="1">
      <w:start w:val="1"/>
      <w:numFmt w:val="bullet"/>
      <w:lvlText w:val="•"/>
      <w:lvlJc w:val="left"/>
      <w:pPr>
        <w:tabs>
          <w:tab w:val="num" w:pos="3600"/>
        </w:tabs>
        <w:ind w:left="3600" w:hanging="360"/>
      </w:pPr>
      <w:rPr>
        <w:rFonts w:ascii="Times New Roman" w:hAnsi="Times New Roman" w:hint="default"/>
      </w:rPr>
    </w:lvl>
    <w:lvl w:ilvl="5" w:tplc="C67E8970" w:tentative="1">
      <w:start w:val="1"/>
      <w:numFmt w:val="bullet"/>
      <w:lvlText w:val="•"/>
      <w:lvlJc w:val="left"/>
      <w:pPr>
        <w:tabs>
          <w:tab w:val="num" w:pos="4320"/>
        </w:tabs>
        <w:ind w:left="4320" w:hanging="360"/>
      </w:pPr>
      <w:rPr>
        <w:rFonts w:ascii="Times New Roman" w:hAnsi="Times New Roman" w:hint="default"/>
      </w:rPr>
    </w:lvl>
    <w:lvl w:ilvl="6" w:tplc="0808561C" w:tentative="1">
      <w:start w:val="1"/>
      <w:numFmt w:val="bullet"/>
      <w:lvlText w:val="•"/>
      <w:lvlJc w:val="left"/>
      <w:pPr>
        <w:tabs>
          <w:tab w:val="num" w:pos="5040"/>
        </w:tabs>
        <w:ind w:left="5040" w:hanging="360"/>
      </w:pPr>
      <w:rPr>
        <w:rFonts w:ascii="Times New Roman" w:hAnsi="Times New Roman" w:hint="default"/>
      </w:rPr>
    </w:lvl>
    <w:lvl w:ilvl="7" w:tplc="0A4EC4DA" w:tentative="1">
      <w:start w:val="1"/>
      <w:numFmt w:val="bullet"/>
      <w:lvlText w:val="•"/>
      <w:lvlJc w:val="left"/>
      <w:pPr>
        <w:tabs>
          <w:tab w:val="num" w:pos="5760"/>
        </w:tabs>
        <w:ind w:left="5760" w:hanging="360"/>
      </w:pPr>
      <w:rPr>
        <w:rFonts w:ascii="Times New Roman" w:hAnsi="Times New Roman" w:hint="default"/>
      </w:rPr>
    </w:lvl>
    <w:lvl w:ilvl="8" w:tplc="9A60C44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A05077C"/>
    <w:multiLevelType w:val="hybridMultilevel"/>
    <w:tmpl w:val="02C83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542FFC"/>
    <w:multiLevelType w:val="hybridMultilevel"/>
    <w:tmpl w:val="99BEB3DA"/>
    <w:lvl w:ilvl="0" w:tplc="E8E2B3C8">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5F30012F"/>
    <w:multiLevelType w:val="hybridMultilevel"/>
    <w:tmpl w:val="8500E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3F7148"/>
    <w:multiLevelType w:val="hybridMultilevel"/>
    <w:tmpl w:val="D098F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7"/>
  </w:num>
  <w:num w:numId="5">
    <w:abstractNumId w:val="5"/>
  </w:num>
  <w:num w:numId="6">
    <w:abstractNumId w:val="8"/>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D8C"/>
    <w:rsid w:val="0001483F"/>
    <w:rsid w:val="00022F89"/>
    <w:rsid w:val="0003395C"/>
    <w:rsid w:val="00035A75"/>
    <w:rsid w:val="000923DE"/>
    <w:rsid w:val="00107837"/>
    <w:rsid w:val="00121D8C"/>
    <w:rsid w:val="00141574"/>
    <w:rsid w:val="001A4BC8"/>
    <w:rsid w:val="002A54DD"/>
    <w:rsid w:val="002B20F7"/>
    <w:rsid w:val="0033518B"/>
    <w:rsid w:val="0037586C"/>
    <w:rsid w:val="00376DD2"/>
    <w:rsid w:val="0039774F"/>
    <w:rsid w:val="003E3A1B"/>
    <w:rsid w:val="00413D6C"/>
    <w:rsid w:val="0048278A"/>
    <w:rsid w:val="004B4C93"/>
    <w:rsid w:val="0050113D"/>
    <w:rsid w:val="005241F7"/>
    <w:rsid w:val="00543893"/>
    <w:rsid w:val="005571B0"/>
    <w:rsid w:val="00575458"/>
    <w:rsid w:val="00615832"/>
    <w:rsid w:val="006341FD"/>
    <w:rsid w:val="006B3B2D"/>
    <w:rsid w:val="006E1569"/>
    <w:rsid w:val="00715AE2"/>
    <w:rsid w:val="007341AA"/>
    <w:rsid w:val="00752912"/>
    <w:rsid w:val="00762F5E"/>
    <w:rsid w:val="00784F15"/>
    <w:rsid w:val="00792DA8"/>
    <w:rsid w:val="007D0295"/>
    <w:rsid w:val="007F1874"/>
    <w:rsid w:val="0082206E"/>
    <w:rsid w:val="00842491"/>
    <w:rsid w:val="00854E0A"/>
    <w:rsid w:val="008564DC"/>
    <w:rsid w:val="00860F8A"/>
    <w:rsid w:val="00881FA9"/>
    <w:rsid w:val="00890711"/>
    <w:rsid w:val="008A5818"/>
    <w:rsid w:val="008B5640"/>
    <w:rsid w:val="008F403C"/>
    <w:rsid w:val="00911828"/>
    <w:rsid w:val="009148A2"/>
    <w:rsid w:val="00915D9D"/>
    <w:rsid w:val="0093747A"/>
    <w:rsid w:val="009619EF"/>
    <w:rsid w:val="00991904"/>
    <w:rsid w:val="009C4C11"/>
    <w:rsid w:val="009D46BB"/>
    <w:rsid w:val="009F0C08"/>
    <w:rsid w:val="009F2CD7"/>
    <w:rsid w:val="009F3FCE"/>
    <w:rsid w:val="009F4673"/>
    <w:rsid w:val="00A0560C"/>
    <w:rsid w:val="00A05FD5"/>
    <w:rsid w:val="00A06313"/>
    <w:rsid w:val="00A26585"/>
    <w:rsid w:val="00A30D6C"/>
    <w:rsid w:val="00A731EB"/>
    <w:rsid w:val="00A96602"/>
    <w:rsid w:val="00AE7086"/>
    <w:rsid w:val="00B177EF"/>
    <w:rsid w:val="00B64C2F"/>
    <w:rsid w:val="00B970A6"/>
    <w:rsid w:val="00BC693B"/>
    <w:rsid w:val="00BD5DCE"/>
    <w:rsid w:val="00C129B8"/>
    <w:rsid w:val="00C5480F"/>
    <w:rsid w:val="00C73408"/>
    <w:rsid w:val="00C7789C"/>
    <w:rsid w:val="00C91A3F"/>
    <w:rsid w:val="00CD0115"/>
    <w:rsid w:val="00D36F3F"/>
    <w:rsid w:val="00D53CFA"/>
    <w:rsid w:val="00D66487"/>
    <w:rsid w:val="00DE5253"/>
    <w:rsid w:val="00DF1163"/>
    <w:rsid w:val="00E21CE1"/>
    <w:rsid w:val="00E25BCF"/>
    <w:rsid w:val="00E25FC3"/>
    <w:rsid w:val="00EB60FB"/>
    <w:rsid w:val="00EB6D3D"/>
    <w:rsid w:val="00ED76B4"/>
    <w:rsid w:val="00F248D1"/>
    <w:rsid w:val="00F80A0D"/>
    <w:rsid w:val="00F956C0"/>
    <w:rsid w:val="00F964DF"/>
    <w:rsid w:val="00FA26FD"/>
    <w:rsid w:val="00FF33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464CB"/>
  <w15:chartTrackingRefBased/>
  <w15:docId w15:val="{95B36911-232F-4A0C-B330-9F7538C1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341FD"/>
    <w:pPr>
      <w:keepNext/>
      <w:keepLines/>
      <w:pBdr>
        <w:bottom w:val="single" w:sz="12" w:space="12" w:color="FFC000" w:themeColor="accent4"/>
      </w:pBdr>
      <w:spacing w:before="460" w:after="480"/>
      <w:outlineLvl w:val="0"/>
    </w:pPr>
    <w:rPr>
      <w:rFonts w:asciiTheme="majorHAnsi" w:eastAsiaTheme="majorEastAsia" w:hAnsiTheme="majorHAnsi" w:cstheme="majorBidi"/>
      <w:color w:val="4472C4" w:themeColor="accent1"/>
      <w:sz w:val="40"/>
      <w:szCs w:val="32"/>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21D8C"/>
    <w:pPr>
      <w:spacing w:after="0" w:line="240" w:lineRule="auto"/>
      <w:ind w:left="720"/>
      <w:contextualSpacing/>
    </w:pPr>
    <w:rPr>
      <w:kern w:val="2"/>
      <w:sz w:val="24"/>
      <w:szCs w:val="24"/>
      <w:lang w:val="it-IT"/>
      <w14:ligatures w14:val="standardContextual"/>
    </w:rPr>
  </w:style>
  <w:style w:type="character" w:styleId="Hyperlink">
    <w:name w:val="Hyperlink"/>
    <w:basedOn w:val="Absatz-Standardschriftart"/>
    <w:uiPriority w:val="99"/>
    <w:unhideWhenUsed/>
    <w:rsid w:val="00762F5E"/>
    <w:rPr>
      <w:color w:val="0563C1" w:themeColor="hyperlink"/>
      <w:u w:val="single"/>
    </w:rPr>
  </w:style>
  <w:style w:type="character" w:customStyle="1" w:styleId="berschrift1Zchn">
    <w:name w:val="Überschrift 1 Zchn"/>
    <w:basedOn w:val="Absatz-Standardschriftart"/>
    <w:link w:val="berschrift1"/>
    <w:uiPriority w:val="9"/>
    <w:rsid w:val="006341FD"/>
    <w:rPr>
      <w:rFonts w:asciiTheme="majorHAnsi" w:eastAsiaTheme="majorEastAsia" w:hAnsiTheme="majorHAnsi" w:cstheme="majorBidi"/>
      <w:color w:val="4472C4" w:themeColor="accent1"/>
      <w:sz w:val="40"/>
      <w:szCs w:val="32"/>
      <w:lang w:val="en-US" w:eastAsia="ja-JP"/>
    </w:rPr>
  </w:style>
  <w:style w:type="table" w:styleId="Tabellenraster">
    <w:name w:val="Table Grid"/>
    <w:basedOn w:val="NormaleTabelle"/>
    <w:uiPriority w:val="39"/>
    <w:rsid w:val="00F956C0"/>
    <w:pPr>
      <w:spacing w:after="0" w:line="240" w:lineRule="auto"/>
      <w:jc w:val="both"/>
    </w:pPr>
    <w:rPr>
      <w:rFonts w:eastAsiaTheme="minorEastAsia"/>
      <w:kern w:val="2"/>
      <w:sz w:val="20"/>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g-none">
    <w:name w:val="bg-none"/>
    <w:basedOn w:val="Standard"/>
    <w:uiPriority w:val="99"/>
    <w:rsid w:val="00F956C0"/>
    <w:pPr>
      <w:jc w:val="both"/>
    </w:pPr>
    <w:rPr>
      <w:rFonts w:eastAsiaTheme="minorEastAsia"/>
      <w:sz w:val="36"/>
      <w:lang w:val="en-US" w:eastAsia="ko-KR"/>
    </w:rPr>
  </w:style>
  <w:style w:type="paragraph" w:styleId="Funotentext">
    <w:name w:val="footnote text"/>
    <w:basedOn w:val="Standard"/>
    <w:link w:val="FunotentextZchn"/>
    <w:uiPriority w:val="99"/>
    <w:semiHidden/>
    <w:unhideWhenUsed/>
    <w:rsid w:val="00A05FD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05FD5"/>
    <w:rPr>
      <w:sz w:val="20"/>
      <w:szCs w:val="20"/>
    </w:rPr>
  </w:style>
  <w:style w:type="character" w:styleId="Funotenzeichen">
    <w:name w:val="footnote reference"/>
    <w:basedOn w:val="Absatz-Standardschriftart"/>
    <w:uiPriority w:val="99"/>
    <w:semiHidden/>
    <w:unhideWhenUsed/>
    <w:rsid w:val="00A05FD5"/>
    <w:rPr>
      <w:vertAlign w:val="superscript"/>
    </w:rPr>
  </w:style>
  <w:style w:type="character" w:styleId="Hervorhebung">
    <w:name w:val="Emphasis"/>
    <w:basedOn w:val="Absatz-Standardschriftart"/>
    <w:uiPriority w:val="20"/>
    <w:qFormat/>
    <w:rsid w:val="00E25FC3"/>
    <w:rPr>
      <w:i/>
      <w:iCs/>
    </w:rPr>
  </w:style>
  <w:style w:type="paragraph" w:styleId="Kopfzeile">
    <w:name w:val="header"/>
    <w:basedOn w:val="Standard"/>
    <w:link w:val="KopfzeileZchn"/>
    <w:uiPriority w:val="99"/>
    <w:unhideWhenUsed/>
    <w:rsid w:val="009F0C0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0C08"/>
  </w:style>
  <w:style w:type="paragraph" w:styleId="Fuzeile">
    <w:name w:val="footer"/>
    <w:basedOn w:val="Standard"/>
    <w:link w:val="FuzeileZchn"/>
    <w:uiPriority w:val="99"/>
    <w:unhideWhenUsed/>
    <w:rsid w:val="009F0C0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0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677805">
      <w:bodyDiv w:val="1"/>
      <w:marLeft w:val="0"/>
      <w:marRight w:val="0"/>
      <w:marTop w:val="0"/>
      <w:marBottom w:val="0"/>
      <w:divBdr>
        <w:top w:val="none" w:sz="0" w:space="0" w:color="auto"/>
        <w:left w:val="none" w:sz="0" w:space="0" w:color="auto"/>
        <w:bottom w:val="none" w:sz="0" w:space="0" w:color="auto"/>
        <w:right w:val="none" w:sz="0" w:space="0" w:color="auto"/>
      </w:divBdr>
      <w:divsChild>
        <w:div w:id="1341619929">
          <w:marLeft w:val="547"/>
          <w:marRight w:val="0"/>
          <w:marTop w:val="115"/>
          <w:marBottom w:val="0"/>
          <w:divBdr>
            <w:top w:val="none" w:sz="0" w:space="0" w:color="auto"/>
            <w:left w:val="none" w:sz="0" w:space="0" w:color="auto"/>
            <w:bottom w:val="none" w:sz="0" w:space="0" w:color="auto"/>
            <w:right w:val="none" w:sz="0" w:space="0" w:color="auto"/>
          </w:divBdr>
        </w:div>
        <w:div w:id="872158657">
          <w:marLeft w:val="547"/>
          <w:marRight w:val="0"/>
          <w:marTop w:val="115"/>
          <w:marBottom w:val="0"/>
          <w:divBdr>
            <w:top w:val="none" w:sz="0" w:space="0" w:color="auto"/>
            <w:left w:val="none" w:sz="0" w:space="0" w:color="auto"/>
            <w:bottom w:val="none" w:sz="0" w:space="0" w:color="auto"/>
            <w:right w:val="none" w:sz="0" w:space="0" w:color="auto"/>
          </w:divBdr>
        </w:div>
        <w:div w:id="2062093818">
          <w:marLeft w:val="547"/>
          <w:marRight w:val="0"/>
          <w:marTop w:val="115"/>
          <w:marBottom w:val="0"/>
          <w:divBdr>
            <w:top w:val="none" w:sz="0" w:space="0" w:color="auto"/>
            <w:left w:val="none" w:sz="0" w:space="0" w:color="auto"/>
            <w:bottom w:val="none" w:sz="0" w:space="0" w:color="auto"/>
            <w:right w:val="none" w:sz="0" w:space="0" w:color="auto"/>
          </w:divBdr>
        </w:div>
        <w:div w:id="1357197798">
          <w:marLeft w:val="547"/>
          <w:marRight w:val="0"/>
          <w:marTop w:val="115"/>
          <w:marBottom w:val="0"/>
          <w:divBdr>
            <w:top w:val="none" w:sz="0" w:space="0" w:color="auto"/>
            <w:left w:val="none" w:sz="0" w:space="0" w:color="auto"/>
            <w:bottom w:val="none" w:sz="0" w:space="0" w:color="auto"/>
            <w:right w:val="none" w:sz="0" w:space="0" w:color="auto"/>
          </w:divBdr>
        </w:div>
        <w:div w:id="910045458">
          <w:marLeft w:val="547"/>
          <w:marRight w:val="0"/>
          <w:marTop w:val="115"/>
          <w:marBottom w:val="0"/>
          <w:divBdr>
            <w:top w:val="none" w:sz="0" w:space="0" w:color="auto"/>
            <w:left w:val="none" w:sz="0" w:space="0" w:color="auto"/>
            <w:bottom w:val="none" w:sz="0" w:space="0" w:color="auto"/>
            <w:right w:val="none" w:sz="0" w:space="0" w:color="auto"/>
          </w:divBdr>
        </w:div>
        <w:div w:id="1538353247">
          <w:marLeft w:val="547"/>
          <w:marRight w:val="0"/>
          <w:marTop w:val="115"/>
          <w:marBottom w:val="0"/>
          <w:divBdr>
            <w:top w:val="none" w:sz="0" w:space="0" w:color="auto"/>
            <w:left w:val="none" w:sz="0" w:space="0" w:color="auto"/>
            <w:bottom w:val="none" w:sz="0" w:space="0" w:color="auto"/>
            <w:right w:val="none" w:sz="0" w:space="0" w:color="auto"/>
          </w:divBdr>
        </w:div>
      </w:divsChild>
    </w:div>
    <w:div w:id="106676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8F10A-A5A8-4515-873B-947FA0232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2689</Words>
  <Characters>16947</Characters>
  <Application>Microsoft Office Word</Application>
  <DocSecurity>0</DocSecurity>
  <Lines>141</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i41aaxel</dc:creator>
  <cp:keywords/>
  <dc:description/>
  <cp:lastModifiedBy>i41aaxel</cp:lastModifiedBy>
  <cp:revision>2</cp:revision>
  <cp:lastPrinted>2024-08-27T12:57:00Z</cp:lastPrinted>
  <dcterms:created xsi:type="dcterms:W3CDTF">2025-05-19T13:34:00Z</dcterms:created>
  <dcterms:modified xsi:type="dcterms:W3CDTF">2025-05-19T13:34:00Z</dcterms:modified>
</cp:coreProperties>
</file>